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24E2" w14:textId="4A36EF49" w:rsidR="00124600" w:rsidRPr="00124600" w:rsidRDefault="00124600" w:rsidP="008464A1">
      <w:pPr>
        <w:jc w:val="center"/>
        <w:rPr>
          <w:b/>
          <w:sz w:val="32"/>
        </w:rPr>
      </w:pPr>
      <w:r w:rsidRPr="00124600">
        <w:rPr>
          <w:b/>
          <w:sz w:val="32"/>
        </w:rPr>
        <w:t>TÁJÉKOZTATÓ</w:t>
      </w:r>
    </w:p>
    <w:p w14:paraId="4AD25243" w14:textId="367A58B8" w:rsidR="008464A1" w:rsidRDefault="00124600" w:rsidP="008464A1">
      <w:pPr>
        <w:jc w:val="center"/>
        <w:rPr>
          <w:b/>
          <w:sz w:val="24"/>
        </w:rPr>
      </w:pPr>
      <w:r>
        <w:rPr>
          <w:b/>
          <w:sz w:val="24"/>
        </w:rPr>
        <w:t xml:space="preserve">A </w:t>
      </w:r>
      <w:r w:rsidR="008464A1" w:rsidRPr="008464A1">
        <w:rPr>
          <w:b/>
          <w:sz w:val="24"/>
        </w:rPr>
        <w:t>VISSZAÉLÉS-BEJELENTÉSI RENDSZER</w:t>
      </w:r>
      <w:r>
        <w:rPr>
          <w:b/>
          <w:sz w:val="24"/>
        </w:rPr>
        <w:t xml:space="preserve"> MŰKÖDÉSÉRŐL</w:t>
      </w:r>
    </w:p>
    <w:p w14:paraId="0EAA63C9" w14:textId="6328A10D" w:rsidR="00124600" w:rsidRPr="008464A1" w:rsidRDefault="00124600" w:rsidP="008464A1">
      <w:pPr>
        <w:jc w:val="center"/>
        <w:rPr>
          <w:b/>
          <w:sz w:val="24"/>
        </w:rPr>
      </w:pPr>
      <w:r>
        <w:rPr>
          <w:b/>
          <w:sz w:val="24"/>
        </w:rPr>
        <w:t>A BERETTYÓÚJFALUI SZAKKÉPZÉSI CENTRUMBAN</w:t>
      </w:r>
    </w:p>
    <w:p w14:paraId="0BB80E96" w14:textId="77777777" w:rsidR="008464A1" w:rsidRDefault="008464A1" w:rsidP="00015D4D">
      <w:pPr>
        <w:jc w:val="both"/>
      </w:pPr>
    </w:p>
    <w:p w14:paraId="478F710B" w14:textId="61A7CB5B" w:rsidR="00015D4D" w:rsidRDefault="00015D4D" w:rsidP="00015D4D">
      <w:pPr>
        <w:jc w:val="both"/>
      </w:pPr>
      <w:r>
        <w:t xml:space="preserve">A Berettyóújfalui Szakképzési Centrum </w:t>
      </w:r>
      <w:r w:rsidR="00925ADC">
        <w:t xml:space="preserve">a panaszokról, a közérdekű bejelentésekről, valamint a visszaélések bejelentésével összefüggő szabályokról szóló </w:t>
      </w:r>
      <w:hyperlink r:id="rId7" w:history="1">
        <w:r w:rsidR="00925ADC" w:rsidRPr="00094A5E">
          <w:rPr>
            <w:rStyle w:val="Hiperhivatkozs"/>
          </w:rPr>
          <w:t>2023. évi XXV. törvény</w:t>
        </w:r>
      </w:hyperlink>
      <w:r w:rsidR="00925ADC">
        <w:t xml:space="preserve"> (a továbbiakban: Panasztörvény) értelmében belső visszaélési-bejelentési rendszer (a továbbiakban: Visszaélés-bejelentési rendszer)</w:t>
      </w:r>
      <w:r>
        <w:t xml:space="preserve"> működtet. </w:t>
      </w:r>
      <w:r w:rsidR="00925ADC">
        <w:t xml:space="preserve"> </w:t>
      </w:r>
    </w:p>
    <w:p w14:paraId="64F0851E" w14:textId="77777777" w:rsidR="003B6D9F" w:rsidRDefault="00925ADC" w:rsidP="00015D4D">
      <w:pPr>
        <w:jc w:val="both"/>
      </w:pPr>
      <w:r>
        <w:t xml:space="preserve">A </w:t>
      </w:r>
      <w:r w:rsidR="00015D4D">
        <w:t xml:space="preserve">Centrum által működtetett </w:t>
      </w:r>
      <w:r w:rsidR="000D4BB2">
        <w:t>V</w:t>
      </w:r>
      <w:r>
        <w:t>isszaélés-bejelentési rendszer</w:t>
      </w:r>
      <w:r w:rsidR="00015D4D">
        <w:t xml:space="preserve">ben jogellenes vagy jogellenesnek feltételezett  cselekményekre vagy mulasztásra, illetve egyéb visszaélésre vonatkozó </w:t>
      </w:r>
      <w:proofErr w:type="gramStart"/>
      <w:r w:rsidR="00015D4D">
        <w:t>információt</w:t>
      </w:r>
      <w:proofErr w:type="gramEnd"/>
      <w:r w:rsidR="00015D4D">
        <w:t xml:space="preserve"> lehet bejelenteni.</w:t>
      </w:r>
    </w:p>
    <w:p w14:paraId="7A2FACBB" w14:textId="77777777" w:rsidR="00821DA4" w:rsidRPr="001669A6" w:rsidRDefault="000D4BB2" w:rsidP="00015D4D">
      <w:pPr>
        <w:jc w:val="both"/>
        <w:rPr>
          <w:b/>
        </w:rPr>
      </w:pPr>
      <w:r w:rsidRPr="001669A6">
        <w:rPr>
          <w:b/>
        </w:rPr>
        <w:t>A Centrum által a V</w:t>
      </w:r>
      <w:r w:rsidR="00821DA4" w:rsidRPr="001669A6">
        <w:rPr>
          <w:b/>
        </w:rPr>
        <w:t>isszaélés-bejelentési rendszer m</w:t>
      </w:r>
      <w:r w:rsidRPr="001669A6">
        <w:rPr>
          <w:b/>
        </w:rPr>
        <w:t xml:space="preserve">űködtetésére kijelölt személy elérhetőségei </w:t>
      </w:r>
    </w:p>
    <w:p w14:paraId="12028429" w14:textId="77777777" w:rsidR="00821DA4" w:rsidRDefault="00821DA4" w:rsidP="004444AA">
      <w:pPr>
        <w:ind w:left="426"/>
        <w:jc w:val="both"/>
      </w:pPr>
      <w:r>
        <w:t>Elérhetőségei:</w:t>
      </w:r>
    </w:p>
    <w:p w14:paraId="0594E70C" w14:textId="4D7B20CF" w:rsidR="000D4BB2" w:rsidRPr="0057552C" w:rsidRDefault="00763FF4" w:rsidP="000D4BB2">
      <w:pPr>
        <w:pStyle w:val="Listaszerbekezds"/>
        <w:numPr>
          <w:ilvl w:val="0"/>
          <w:numId w:val="1"/>
        </w:numPr>
        <w:jc w:val="both"/>
      </w:pPr>
      <w:r w:rsidRPr="0057552C">
        <w:t xml:space="preserve">Név: </w:t>
      </w:r>
      <w:r w:rsidR="0057552C" w:rsidRPr="0057552C">
        <w:t>Nagyné dr. Jónás Anita</w:t>
      </w:r>
    </w:p>
    <w:p w14:paraId="3C707C25" w14:textId="17BFD672" w:rsidR="00821DA4" w:rsidRPr="0057552C" w:rsidRDefault="00821DA4" w:rsidP="00821DA4">
      <w:pPr>
        <w:pStyle w:val="Listaszerbekezds"/>
        <w:numPr>
          <w:ilvl w:val="0"/>
          <w:numId w:val="1"/>
        </w:numPr>
        <w:spacing w:after="0"/>
        <w:jc w:val="both"/>
      </w:pPr>
      <w:r w:rsidRPr="0057552C">
        <w:t>Telefon:</w:t>
      </w:r>
      <w:r w:rsidR="0057552C">
        <w:t xml:space="preserve"> 06/54 475-104 14-es mellék</w:t>
      </w:r>
      <w:r w:rsidRPr="0057552C">
        <w:t xml:space="preserve"> </w:t>
      </w:r>
      <w:r w:rsidRPr="0057552C">
        <w:tab/>
      </w:r>
    </w:p>
    <w:p w14:paraId="4257678A" w14:textId="31939C54" w:rsidR="00821DA4" w:rsidRDefault="00821DA4" w:rsidP="000D4BB2">
      <w:pPr>
        <w:spacing w:after="0"/>
        <w:ind w:firstLine="708"/>
        <w:jc w:val="both"/>
      </w:pPr>
      <w:r w:rsidRPr="0057552C">
        <w:t>Munkanapokon 8-16 óráig</w:t>
      </w:r>
    </w:p>
    <w:p w14:paraId="2E2BF9A4" w14:textId="77777777" w:rsidR="000D4BB2" w:rsidRDefault="00821DA4" w:rsidP="00821DA4">
      <w:pPr>
        <w:pStyle w:val="Listaszerbekezds"/>
        <w:numPr>
          <w:ilvl w:val="0"/>
          <w:numId w:val="1"/>
        </w:numPr>
        <w:jc w:val="both"/>
      </w:pPr>
      <w:r>
        <w:t xml:space="preserve">E-mail: </w:t>
      </w:r>
      <w:hyperlink r:id="rId8" w:history="1">
        <w:r w:rsidR="000D4BB2" w:rsidRPr="00F97893">
          <w:rPr>
            <w:rStyle w:val="Hiperhivatkozs"/>
          </w:rPr>
          <w:t>visszaelesbejelentes@berettyoujfaluiszc.hu</w:t>
        </w:r>
      </w:hyperlink>
    </w:p>
    <w:p w14:paraId="6814E09E" w14:textId="77777777" w:rsidR="000D4BB2" w:rsidRPr="001669A6" w:rsidRDefault="000D4BB2" w:rsidP="000D4BB2">
      <w:pPr>
        <w:jc w:val="both"/>
        <w:rPr>
          <w:b/>
        </w:rPr>
      </w:pPr>
      <w:r w:rsidRPr="001669A6">
        <w:rPr>
          <w:b/>
        </w:rPr>
        <w:t>Ki tehet bejelentést a Centrum által működtetett Visszaélés-bejelentési rendszerbe?</w:t>
      </w:r>
    </w:p>
    <w:p w14:paraId="03F9F7A7" w14:textId="77777777" w:rsidR="00FC18A3" w:rsidRDefault="00FC18A3" w:rsidP="00FC18A3">
      <w:pPr>
        <w:pStyle w:val="Listaszerbekezds"/>
        <w:numPr>
          <w:ilvl w:val="0"/>
          <w:numId w:val="2"/>
        </w:numPr>
        <w:jc w:val="both"/>
      </w:pPr>
      <w:r>
        <w:t>a Centrum által foglalkoztatott,</w:t>
      </w:r>
    </w:p>
    <w:p w14:paraId="279E6483" w14:textId="77777777" w:rsidR="00FC18A3" w:rsidRDefault="00FC18A3" w:rsidP="00FC18A3">
      <w:pPr>
        <w:pStyle w:val="Listaszerbekezds"/>
        <w:numPr>
          <w:ilvl w:val="0"/>
          <w:numId w:val="2"/>
        </w:numPr>
        <w:jc w:val="both"/>
      </w:pPr>
      <w:r>
        <w:t>az a foglalkoztatott, akinek a Centrumnál fennálló foglalkoztatásra irányuló jogviszonya megszűnt,</w:t>
      </w:r>
    </w:p>
    <w:p w14:paraId="0282BAD4" w14:textId="77777777" w:rsidR="00FC18A3" w:rsidRDefault="00FC18A3" w:rsidP="00FC18A3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a Centrummal foglalkoztatásra irányuló jogviszonyt létesíteni kívánó olyan személy, aki esetében e jogviszony létesítésére vonatkozó eljárás megkezdődött,</w:t>
      </w:r>
    </w:p>
    <w:p w14:paraId="6C460432" w14:textId="77777777" w:rsidR="00FC18A3" w:rsidRDefault="00FC18A3" w:rsidP="00FC18A3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egyéni vállalkozó, egyéni cég, ha a Centrummal szerződéses kapcsolatban áll, </w:t>
      </w:r>
    </w:p>
    <w:p w14:paraId="29792811" w14:textId="77777777" w:rsidR="00FC18A3" w:rsidRPr="00FC18A3" w:rsidRDefault="00FC18A3" w:rsidP="00FC18A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FC18A3">
        <w:rPr>
          <w:rFonts w:eastAsia="Times New Roman" w:cstheme="minorHAnsi"/>
          <w:iCs/>
          <w:lang w:eastAsia="hu-HU"/>
        </w:rPr>
        <w:t>a Centrummal</w:t>
      </w:r>
      <w:r w:rsidRPr="00FC18A3">
        <w:rPr>
          <w:rFonts w:eastAsia="Times New Roman" w:cstheme="minorHAnsi"/>
          <w:lang w:eastAsia="hu-HU"/>
        </w:rPr>
        <w:t xml:space="preserve"> szerződéses kapcsolat létesítésére vonatkozó eljárást megkezdett, szerződéses kapcsolatban álló vagy szerződéses kapcsolatban állt vállalkozó, alvállalkozó, beszállító, illetve megbízott felügyelete és irányítása alatt álló személy,</w:t>
      </w:r>
    </w:p>
    <w:p w14:paraId="2802E733" w14:textId="77777777" w:rsidR="00FC18A3" w:rsidRPr="00FC18A3" w:rsidRDefault="00FC18A3" w:rsidP="00FC18A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Centrum</w:t>
      </w:r>
      <w:r w:rsidRPr="00FC18A3">
        <w:rPr>
          <w:rFonts w:eastAsia="Times New Roman" w:cstheme="minorHAnsi"/>
          <w:lang w:eastAsia="hu-HU"/>
        </w:rPr>
        <w:t>nál tevékenységet végző gyakornok és önkéntes,</w:t>
      </w:r>
    </w:p>
    <w:p w14:paraId="126C4CE6" w14:textId="77777777" w:rsidR="00FC18A3" w:rsidRPr="00FC18A3" w:rsidRDefault="00FC18A3" w:rsidP="00FC18A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a Centrummal</w:t>
      </w:r>
      <w:r w:rsidRPr="00FC18A3">
        <w:rPr>
          <w:rFonts w:eastAsia="Times New Roman" w:cstheme="minorHAnsi"/>
          <w:lang w:eastAsia="hu-HU"/>
        </w:rPr>
        <w:t xml:space="preserve"> az </w:t>
      </w:r>
      <w:r w:rsidRPr="00FC18A3">
        <w:rPr>
          <w:rFonts w:eastAsia="Times New Roman" w:cstheme="minorHAnsi"/>
          <w:i/>
          <w:iCs/>
          <w:lang w:eastAsia="hu-HU"/>
        </w:rPr>
        <w:t>a)</w:t>
      </w:r>
      <w:r w:rsidRPr="00FC18A3">
        <w:rPr>
          <w:rFonts w:eastAsia="Times New Roman" w:cstheme="minorHAnsi"/>
          <w:lang w:eastAsia="hu-HU"/>
        </w:rPr>
        <w:t>, </w:t>
      </w:r>
      <w:r w:rsidRPr="00FC18A3">
        <w:rPr>
          <w:rFonts w:eastAsia="Times New Roman" w:cstheme="minorHAnsi"/>
          <w:i/>
          <w:iCs/>
          <w:lang w:eastAsia="hu-HU"/>
        </w:rPr>
        <w:t>b) </w:t>
      </w:r>
      <w:r w:rsidRPr="00FC18A3">
        <w:rPr>
          <w:rFonts w:eastAsia="Times New Roman" w:cstheme="minorHAnsi"/>
          <w:lang w:eastAsia="hu-HU"/>
        </w:rPr>
        <w:t>vagy </w:t>
      </w:r>
      <w:r w:rsidRPr="00FC18A3">
        <w:rPr>
          <w:rFonts w:eastAsia="Times New Roman" w:cstheme="minorHAnsi"/>
          <w:i/>
          <w:iCs/>
          <w:lang w:eastAsia="hu-HU"/>
        </w:rPr>
        <w:t>d) </w:t>
      </w:r>
      <w:r w:rsidRPr="00FC18A3">
        <w:rPr>
          <w:rFonts w:eastAsia="Times New Roman" w:cstheme="minorHAnsi"/>
          <w:lang w:eastAsia="hu-HU"/>
        </w:rPr>
        <w:t>pont szerinti jogviszonyt vagy szerződéses kapcsolatot létesíteni kívánó olyan személy, aki esetében e jogviszony vagy szerződéses kapcsolat létesítésére vonatkozó eljárás megkezdődött, és</w:t>
      </w:r>
    </w:p>
    <w:p w14:paraId="13F4FA47" w14:textId="0218BDD7" w:rsidR="003F6088" w:rsidRDefault="00FC18A3" w:rsidP="003F608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FC18A3">
        <w:rPr>
          <w:rFonts w:eastAsia="Times New Roman" w:cstheme="minorHAnsi"/>
          <w:lang w:eastAsia="hu-HU"/>
        </w:rPr>
        <w:t>az a személy, akinek az </w:t>
      </w:r>
      <w:r w:rsidRPr="00FC18A3">
        <w:rPr>
          <w:rFonts w:eastAsia="Times New Roman" w:cstheme="minorHAnsi"/>
          <w:i/>
          <w:iCs/>
          <w:lang w:eastAsia="hu-HU"/>
        </w:rPr>
        <w:t>a)</w:t>
      </w:r>
      <w:r w:rsidRPr="00FC18A3">
        <w:rPr>
          <w:rFonts w:eastAsia="Times New Roman" w:cstheme="minorHAnsi"/>
          <w:lang w:eastAsia="hu-HU"/>
        </w:rPr>
        <w:t>, </w:t>
      </w:r>
      <w:r w:rsidRPr="00FC18A3">
        <w:rPr>
          <w:rFonts w:eastAsia="Times New Roman" w:cstheme="minorHAnsi"/>
          <w:i/>
          <w:iCs/>
          <w:lang w:eastAsia="hu-HU"/>
        </w:rPr>
        <w:t>b) </w:t>
      </w:r>
      <w:r w:rsidRPr="00FC18A3">
        <w:rPr>
          <w:rFonts w:eastAsia="Times New Roman" w:cstheme="minorHAnsi"/>
          <w:lang w:eastAsia="hu-HU"/>
        </w:rPr>
        <w:t>vagy </w:t>
      </w:r>
      <w:r w:rsidRPr="00FC18A3">
        <w:rPr>
          <w:rFonts w:eastAsia="Times New Roman" w:cstheme="minorHAnsi"/>
          <w:i/>
          <w:iCs/>
          <w:lang w:eastAsia="hu-HU"/>
        </w:rPr>
        <w:t>d) </w:t>
      </w:r>
      <w:r w:rsidRPr="00FC18A3">
        <w:rPr>
          <w:rFonts w:eastAsia="Times New Roman" w:cstheme="minorHAnsi"/>
          <w:lang w:eastAsia="hu-HU"/>
        </w:rPr>
        <w:t>pont szerinti jogviszonya vagy szerződéses kapcsolata a foglalkoztatóval megszűnt.</w:t>
      </w:r>
    </w:p>
    <w:p w14:paraId="0A379AE1" w14:textId="4F8633B6" w:rsidR="003F6088" w:rsidRDefault="003F6088" w:rsidP="003F608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hu-HU"/>
        </w:rPr>
      </w:pPr>
    </w:p>
    <w:p w14:paraId="6A7AB903" w14:textId="0E87B614" w:rsidR="003F6088" w:rsidRPr="001669A6" w:rsidRDefault="003F6088" w:rsidP="004444A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1669A6">
        <w:rPr>
          <w:rFonts w:eastAsia="Times New Roman" w:cstheme="minorHAnsi"/>
          <w:b/>
          <w:lang w:eastAsia="hu-HU"/>
        </w:rPr>
        <w:t>Hogyan lehet a bejelentést megtenni?</w:t>
      </w:r>
      <w:bookmarkStart w:id="0" w:name="_GoBack"/>
      <w:bookmarkEnd w:id="0"/>
    </w:p>
    <w:p w14:paraId="0760C3A2" w14:textId="263DD154" w:rsidR="003F6088" w:rsidRDefault="003F6088" w:rsidP="003F608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hu-HU"/>
        </w:rPr>
      </w:pPr>
    </w:p>
    <w:p w14:paraId="2C945530" w14:textId="05E1CFBE" w:rsidR="003F6088" w:rsidRDefault="003F6088" w:rsidP="003F6088">
      <w:pPr>
        <w:shd w:val="clear" w:color="auto" w:fill="FFFFFF"/>
        <w:spacing w:after="0" w:line="240" w:lineRule="auto"/>
        <w:ind w:left="360"/>
        <w:jc w:val="both"/>
      </w:pPr>
      <w:r>
        <w:rPr>
          <w:rFonts w:eastAsia="Times New Roman" w:cstheme="minorHAnsi"/>
          <w:lang w:eastAsia="hu-HU"/>
        </w:rPr>
        <w:t>A bejelentést</w:t>
      </w:r>
      <w:r w:rsidR="00623664">
        <w:rPr>
          <w:rFonts w:eastAsia="Times New Roman" w:cstheme="minorHAnsi"/>
          <w:lang w:eastAsia="hu-HU"/>
        </w:rPr>
        <w:t xml:space="preserve"> a Bejelentő elektronikus úton, e-mailen keresztül írásban teheti meg a </w:t>
      </w:r>
      <w:hyperlink r:id="rId9" w:history="1">
        <w:r w:rsidR="00623664" w:rsidRPr="00F97893">
          <w:rPr>
            <w:rStyle w:val="Hiperhivatkozs"/>
          </w:rPr>
          <w:t>visszaelesbejelentes@berettyoujfaluiszc.hu</w:t>
        </w:r>
      </w:hyperlink>
      <w:r w:rsidR="00623664">
        <w:t xml:space="preserve"> e-mail címre. </w:t>
      </w:r>
    </w:p>
    <w:p w14:paraId="42EB67E4" w14:textId="225B9031" w:rsidR="00623664" w:rsidRDefault="00623664" w:rsidP="003F608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visszaélés-bejelentési rendszer működtetője a bejelentés kézhezvételétől számított 7 napon belül a bejelentés megtételéről visszaigazolást küld a bejelentő számára.  </w:t>
      </w:r>
    </w:p>
    <w:p w14:paraId="5EC57924" w14:textId="77777777" w:rsidR="004444AA" w:rsidRDefault="004444AA" w:rsidP="004444A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76A15BA2" w14:textId="3870E9C8" w:rsidR="00C4464C" w:rsidRPr="001669A6" w:rsidRDefault="00C4464C" w:rsidP="004444A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1669A6">
        <w:rPr>
          <w:rFonts w:eastAsia="Times New Roman" w:cstheme="minorHAnsi"/>
          <w:b/>
          <w:lang w:eastAsia="hu-HU"/>
        </w:rPr>
        <w:t>A bejelentés kivizsgálása</w:t>
      </w:r>
    </w:p>
    <w:p w14:paraId="02CD551F" w14:textId="1A473F23" w:rsidR="00C4464C" w:rsidRDefault="00C4464C" w:rsidP="003F608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hu-HU"/>
        </w:rPr>
      </w:pPr>
    </w:p>
    <w:p w14:paraId="3A4DD006" w14:textId="58C551F6" w:rsidR="00C4464C" w:rsidRDefault="004444AA" w:rsidP="004444AA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lang w:eastAsia="hu-HU"/>
        </w:rPr>
      </w:pPr>
      <w:r w:rsidRPr="004444AA">
        <w:rPr>
          <w:rFonts w:eastAsia="Times New Roman" w:cstheme="minorHAnsi"/>
          <w:lang w:eastAsia="hu-HU"/>
        </w:rPr>
        <w:t xml:space="preserve">A Centrum a bejelentésben foglaltakat a lehető legrövidebb időn belül, de legfeljebb a bejelentés beérkezésétől számított 30 napon belül kivizsgálja. A határidő különösen indokolt esetben </w:t>
      </w:r>
      <w:r w:rsidRPr="004444AA">
        <w:rPr>
          <w:rFonts w:eastAsia="Times New Roman" w:cstheme="minorHAnsi"/>
          <w:lang w:eastAsia="hu-HU"/>
        </w:rPr>
        <w:lastRenderedPageBreak/>
        <w:t>meghosszabbítható, de erről, valamint a kivizsgálás várható időpontjáról és a hosszabbítás indokáról a bejelentőt tájékoztatni szükséges.</w:t>
      </w:r>
    </w:p>
    <w:p w14:paraId="24E63C2F" w14:textId="08081FE4" w:rsidR="004444AA" w:rsidRDefault="004444AA" w:rsidP="004444AA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kivizsgálás során a Visszaélés-bejelentési rendszer működtetője a bejelentővel kapcsolatot tart, és amennyiben szükséges a bejelentés kiegészítésére </w:t>
      </w:r>
      <w:proofErr w:type="spellStart"/>
      <w:r>
        <w:rPr>
          <w:rFonts w:eastAsia="Times New Roman" w:cstheme="minorHAnsi"/>
          <w:lang w:eastAsia="hu-HU"/>
        </w:rPr>
        <w:t>pontosítására</w:t>
      </w:r>
      <w:proofErr w:type="spellEnd"/>
      <w:r>
        <w:rPr>
          <w:rFonts w:eastAsia="Times New Roman" w:cstheme="minorHAnsi"/>
          <w:lang w:eastAsia="hu-HU"/>
        </w:rPr>
        <w:t xml:space="preserve">, a tényállás tisztázásra, valamint további </w:t>
      </w:r>
      <w:proofErr w:type="gramStart"/>
      <w:r>
        <w:rPr>
          <w:rFonts w:eastAsia="Times New Roman" w:cstheme="minorHAnsi"/>
          <w:lang w:eastAsia="hu-HU"/>
        </w:rPr>
        <w:t>információk</w:t>
      </w:r>
      <w:proofErr w:type="gramEnd"/>
      <w:r>
        <w:rPr>
          <w:rFonts w:eastAsia="Times New Roman" w:cstheme="minorHAnsi"/>
          <w:lang w:eastAsia="hu-HU"/>
        </w:rPr>
        <w:t xml:space="preserve"> rendelkezésre bocsátására hívhatja fel a bejelentőt. </w:t>
      </w:r>
    </w:p>
    <w:p w14:paraId="3ABC11D5" w14:textId="4FBF8585" w:rsidR="007C325E" w:rsidRDefault="007C325E" w:rsidP="004444AA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bejelentés kivizsgálása mellőzhető:</w:t>
      </w:r>
    </w:p>
    <w:p w14:paraId="6F035BD0" w14:textId="1AFC68D3" w:rsidR="007C325E" w:rsidRPr="007C325E" w:rsidRDefault="007C325E" w:rsidP="007C325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lang w:eastAsia="hu-HU"/>
        </w:rPr>
      </w:pPr>
      <w:r w:rsidRPr="007C325E">
        <w:rPr>
          <w:rFonts w:eastAsia="Times New Roman" w:cstheme="minorHAnsi"/>
          <w:lang w:eastAsia="hu-HU"/>
        </w:rPr>
        <w:t>a bejelentést azonosíthatatlan bejelentő tette meg,</w:t>
      </w:r>
    </w:p>
    <w:p w14:paraId="7EBFA46E" w14:textId="1C9BBA1E" w:rsidR="007C325E" w:rsidRPr="007C325E" w:rsidRDefault="007C325E" w:rsidP="007C325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bejelentést nem az arra </w:t>
      </w:r>
      <w:r w:rsidRPr="007C325E">
        <w:rPr>
          <w:rFonts w:eastAsia="Times New Roman" w:cstheme="minorHAnsi"/>
          <w:lang w:eastAsia="hu-HU"/>
        </w:rPr>
        <w:t>jogosult személy tette meg,</w:t>
      </w:r>
    </w:p>
    <w:p w14:paraId="2E6FD307" w14:textId="77777777" w:rsidR="007C325E" w:rsidRPr="007C325E" w:rsidRDefault="007C325E" w:rsidP="007C325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lang w:eastAsia="hu-HU"/>
        </w:rPr>
      </w:pPr>
      <w:r w:rsidRPr="007C325E">
        <w:rPr>
          <w:rFonts w:eastAsia="Times New Roman" w:cstheme="minorHAnsi"/>
          <w:lang w:eastAsia="hu-HU"/>
        </w:rPr>
        <w:t>a bejelentés ugyanazon bejelentő által tett ismételt, a korábbi bejelentéssel azonos tartalmú bejelentés, illetve</w:t>
      </w:r>
    </w:p>
    <w:p w14:paraId="1BA0CBB6" w14:textId="77777777" w:rsidR="000A75B2" w:rsidRDefault="007C325E" w:rsidP="007C325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lang w:eastAsia="hu-HU"/>
        </w:rPr>
      </w:pPr>
      <w:r w:rsidRPr="007C325E">
        <w:rPr>
          <w:rFonts w:eastAsia="Times New Roman" w:cstheme="minorHAnsi"/>
          <w:lang w:eastAsia="hu-HU"/>
        </w:rPr>
        <w:t>a közérdek vagy a nyomós magánérdek sérelme a bejelentésben érintett természetes személy, illetve jogi személy (a továbbiakban együtt: bejelentésben érintett személy) jogainak a bejelentés kivizsgálásából eredő ko</w:t>
      </w:r>
      <w:r>
        <w:rPr>
          <w:rFonts w:eastAsia="Times New Roman" w:cstheme="minorHAnsi"/>
          <w:lang w:eastAsia="hu-HU"/>
        </w:rPr>
        <w:t>rlátozásával nem állna arányban</w:t>
      </w:r>
      <w:r w:rsidR="000A75B2">
        <w:rPr>
          <w:rFonts w:eastAsia="Times New Roman" w:cstheme="minorHAnsi"/>
          <w:lang w:eastAsia="hu-HU"/>
        </w:rPr>
        <w:t>.</w:t>
      </w:r>
    </w:p>
    <w:p w14:paraId="6F72AAB2" w14:textId="24276395" w:rsidR="007C325E" w:rsidRDefault="000A75B2" w:rsidP="000A75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kivizsgálás során értékelni kell a bejelentésben foglaltak helytállóságát, és meg kell hozni azokat az intézkedéseket, amelyek alkalmasak a jogellenes vagy jogellenesnek feltételezett cselekmények vagy mulasztások orvoslására.</w:t>
      </w:r>
    </w:p>
    <w:p w14:paraId="162401E8" w14:textId="65A2664F" w:rsidR="00C0797B" w:rsidRDefault="00C0797B" w:rsidP="000A75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Ha a bejelentés alapján büntetőeljárás kezdeményezése indokolt, akkor intézkedni kell a feljelentés megtételéről. </w:t>
      </w:r>
    </w:p>
    <w:p w14:paraId="53A2A905" w14:textId="29491744" w:rsidR="004247D2" w:rsidRPr="00B40294" w:rsidRDefault="004247D2" w:rsidP="000A75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Visszaélés-bejelentési rendszer működtetője írásban tájékoztatja a bejelentőt a kivizsgálásról vagy annak mellőzéséről, a mellőzés indokáról, a kivizsgálás eredményéről, a megtett intézkedésekről.</w:t>
      </w:r>
      <w:r w:rsidR="00C0797B">
        <w:rPr>
          <w:rFonts w:eastAsia="Times New Roman" w:cstheme="minorHAnsi"/>
          <w:lang w:eastAsia="hu-HU"/>
        </w:rPr>
        <w:t xml:space="preserve"> Az írásbeli tájékoztatás mellőzhető, ha a Visszaélés-bejelentési rendszer működtetője a bejelentőt - utólag is igazolható módon – szóban tájékoztatta, aki a tájékoztatást tudomásul vette. </w:t>
      </w:r>
    </w:p>
    <w:p w14:paraId="762AE17F" w14:textId="7A39D1E2" w:rsidR="0044684E" w:rsidRPr="0044684E" w:rsidRDefault="00B40294" w:rsidP="0044684E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B40294">
        <w:rPr>
          <w:rFonts w:eastAsia="Times New Roman" w:cstheme="minorHAnsi"/>
          <w:lang w:eastAsia="hu-HU"/>
        </w:rPr>
        <w:t xml:space="preserve">A Visszaélés-bejelentési rendszer működtetője </w:t>
      </w:r>
      <w:r w:rsidRPr="00B40294">
        <w:rPr>
          <w:rFonts w:cstheme="minorHAnsi"/>
          <w:shd w:val="clear" w:color="auto" w:fill="FFFFFF"/>
        </w:rPr>
        <w:t>világos és könnyen hozzáfér</w:t>
      </w:r>
      <w:r>
        <w:rPr>
          <w:rFonts w:cstheme="minorHAnsi"/>
          <w:shd w:val="clear" w:color="auto" w:fill="FFFFFF"/>
        </w:rPr>
        <w:t xml:space="preserve">hető </w:t>
      </w:r>
      <w:proofErr w:type="gramStart"/>
      <w:r>
        <w:rPr>
          <w:rFonts w:cstheme="minorHAnsi"/>
          <w:shd w:val="clear" w:color="auto" w:fill="FFFFFF"/>
        </w:rPr>
        <w:t>információt</w:t>
      </w:r>
      <w:proofErr w:type="gramEnd"/>
      <w:r>
        <w:rPr>
          <w:rFonts w:cstheme="minorHAnsi"/>
          <w:shd w:val="clear" w:color="auto" w:fill="FFFFFF"/>
        </w:rPr>
        <w:t xml:space="preserve"> nyújt a V</w:t>
      </w:r>
      <w:r w:rsidRPr="00B40294">
        <w:rPr>
          <w:rFonts w:cstheme="minorHAnsi"/>
          <w:shd w:val="clear" w:color="auto" w:fill="FFFFFF"/>
        </w:rPr>
        <w:t>isszaélés-bejelentési rendszer működésére, a bejelentéssel kapcsolatos eljárásra, valamint az e törvény szerinti visszaélés-bejelentési rendszerekre és eljárásokra vonatkozóan.</w:t>
      </w:r>
    </w:p>
    <w:p w14:paraId="69A22D01" w14:textId="2CCEB63D" w:rsidR="0044684E" w:rsidRDefault="0044684E" w:rsidP="0044684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13210D7" w14:textId="368CFCD4" w:rsidR="0044684E" w:rsidRPr="0044684E" w:rsidRDefault="0044684E" w:rsidP="004468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44684E">
        <w:rPr>
          <w:rFonts w:eastAsia="Times New Roman" w:cstheme="minorHAnsi"/>
          <w:b/>
          <w:lang w:eastAsia="hu-HU"/>
        </w:rPr>
        <w:t>A bejelentéssel kapcsolatos adatkezelés szabályai</w:t>
      </w:r>
    </w:p>
    <w:p w14:paraId="26C7ADF6" w14:textId="5569742F" w:rsidR="0044684E" w:rsidRDefault="0044684E" w:rsidP="0044684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B3CE085" w14:textId="563B282C" w:rsidR="0044684E" w:rsidRPr="00340BCB" w:rsidRDefault="0044684E" w:rsidP="00340BC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340BCB">
        <w:rPr>
          <w:rFonts w:eastAsia="Times New Roman" w:cstheme="minorHAnsi"/>
          <w:lang w:eastAsia="hu-HU"/>
        </w:rPr>
        <w:t>A Visszaélés-bejelentési rendszer keretei között</w:t>
      </w:r>
    </w:p>
    <w:p w14:paraId="097E1F3E" w14:textId="77777777" w:rsidR="0044684E" w:rsidRPr="0044684E" w:rsidRDefault="0044684E" w:rsidP="0044684E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proofErr w:type="gramStart"/>
      <w:r w:rsidRPr="0044684E">
        <w:rPr>
          <w:rFonts w:eastAsia="Times New Roman" w:cstheme="minorHAnsi"/>
          <w:i/>
          <w:iCs/>
          <w:lang w:eastAsia="hu-HU"/>
        </w:rPr>
        <w:t>a</w:t>
      </w:r>
      <w:proofErr w:type="gramEnd"/>
      <w:r w:rsidRPr="0044684E">
        <w:rPr>
          <w:rFonts w:eastAsia="Times New Roman" w:cstheme="minorHAnsi"/>
          <w:i/>
          <w:iCs/>
          <w:lang w:eastAsia="hu-HU"/>
        </w:rPr>
        <w:t>) </w:t>
      </w:r>
      <w:r w:rsidRPr="0044684E">
        <w:rPr>
          <w:rFonts w:eastAsia="Times New Roman" w:cstheme="minorHAnsi"/>
          <w:lang w:eastAsia="hu-HU"/>
        </w:rPr>
        <w:t>a bejelentőnek,</w:t>
      </w:r>
    </w:p>
    <w:p w14:paraId="46814798" w14:textId="77777777" w:rsidR="0044684E" w:rsidRPr="0044684E" w:rsidRDefault="0044684E" w:rsidP="0044684E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r w:rsidRPr="0044684E">
        <w:rPr>
          <w:rFonts w:eastAsia="Times New Roman" w:cstheme="minorHAnsi"/>
          <w:i/>
          <w:iCs/>
          <w:lang w:eastAsia="hu-HU"/>
        </w:rPr>
        <w:t>b) </w:t>
      </w:r>
      <w:r w:rsidRPr="0044684E">
        <w:rPr>
          <w:rFonts w:eastAsia="Times New Roman" w:cstheme="minorHAnsi"/>
          <w:lang w:eastAsia="hu-HU"/>
        </w:rPr>
        <w:t>annak a személynek, akinek a magatartása vagy mulasztása a bejelentésre okot adott, és</w:t>
      </w:r>
    </w:p>
    <w:p w14:paraId="68A4634A" w14:textId="4D9EACD0" w:rsidR="0044684E" w:rsidRPr="0044684E" w:rsidRDefault="0044684E" w:rsidP="0044684E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r w:rsidRPr="0044684E">
        <w:rPr>
          <w:rFonts w:eastAsia="Times New Roman" w:cstheme="minorHAnsi"/>
          <w:i/>
          <w:iCs/>
          <w:lang w:eastAsia="hu-HU"/>
        </w:rPr>
        <w:t>c) </w:t>
      </w:r>
      <w:r w:rsidRPr="0044684E">
        <w:rPr>
          <w:rFonts w:eastAsia="Times New Roman" w:cstheme="minorHAnsi"/>
          <w:lang w:eastAsia="hu-HU"/>
        </w:rPr>
        <w:t xml:space="preserve">annak a személynek, aki a bejelentésben foglaltakról érdemi </w:t>
      </w:r>
      <w:proofErr w:type="gramStart"/>
      <w:r w:rsidRPr="0044684E">
        <w:rPr>
          <w:rFonts w:eastAsia="Times New Roman" w:cstheme="minorHAnsi"/>
          <w:lang w:eastAsia="hu-HU"/>
        </w:rPr>
        <w:t>információval</w:t>
      </w:r>
      <w:proofErr w:type="gramEnd"/>
      <w:r w:rsidRPr="0044684E">
        <w:rPr>
          <w:rFonts w:eastAsia="Times New Roman" w:cstheme="minorHAnsi"/>
          <w:lang w:eastAsia="hu-HU"/>
        </w:rPr>
        <w:t xml:space="preserve"> rendelkezhet,</w:t>
      </w:r>
    </w:p>
    <w:p w14:paraId="11C7F195" w14:textId="15D13979" w:rsidR="00340BCB" w:rsidRDefault="0044684E" w:rsidP="00340BCB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lang w:eastAsia="hu-HU"/>
        </w:rPr>
      </w:pPr>
      <w:proofErr w:type="gramStart"/>
      <w:r w:rsidRPr="0044684E">
        <w:rPr>
          <w:rFonts w:eastAsia="Times New Roman" w:cstheme="minorHAnsi"/>
          <w:lang w:eastAsia="hu-HU"/>
        </w:rPr>
        <w:t>a</w:t>
      </w:r>
      <w:proofErr w:type="gramEnd"/>
      <w:r w:rsidRPr="0044684E">
        <w:rPr>
          <w:rFonts w:eastAsia="Times New Roman" w:cstheme="minorHAnsi"/>
          <w:lang w:eastAsia="hu-HU"/>
        </w:rPr>
        <w:t xml:space="preserve"> bejelentés kivizsgálásához elengedhetetlenül szükséges személyes adatai kizárólag a bejelentés kivizsgálása és a bejelentés tárgyát képező magatartás orvoslása vagy meg</w:t>
      </w:r>
      <w:r w:rsidR="00340BCB">
        <w:rPr>
          <w:rFonts w:eastAsia="Times New Roman" w:cstheme="minorHAnsi"/>
          <w:lang w:eastAsia="hu-HU"/>
        </w:rPr>
        <w:t>szüntetése céljából kezelhetők.</w:t>
      </w:r>
    </w:p>
    <w:p w14:paraId="66B71271" w14:textId="16969526" w:rsidR="0044684E" w:rsidRDefault="00340BCB" w:rsidP="00340BC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V</w:t>
      </w:r>
      <w:r w:rsidR="0044684E" w:rsidRPr="00340BCB">
        <w:rPr>
          <w:rFonts w:eastAsia="Times New Roman" w:cstheme="minorHAnsi"/>
          <w:lang w:eastAsia="hu-HU"/>
        </w:rPr>
        <w:t>isszaélés-bejelentési rendszer keretei között kezelt adatok közül hal</w:t>
      </w:r>
      <w:r>
        <w:rPr>
          <w:rFonts w:eastAsia="Times New Roman" w:cstheme="minorHAnsi"/>
          <w:lang w:eastAsia="hu-HU"/>
        </w:rPr>
        <w:t xml:space="preserve">adéktalanul törölni kell az 1. pont </w:t>
      </w:r>
      <w:r w:rsidR="0044684E" w:rsidRPr="00340BCB">
        <w:rPr>
          <w:rFonts w:eastAsia="Times New Roman" w:cstheme="minorHAnsi"/>
          <w:lang w:eastAsia="hu-HU"/>
        </w:rPr>
        <w:t>hatálya alá nem tartozó személyes adatokat.</w:t>
      </w:r>
    </w:p>
    <w:p w14:paraId="5CB5718A" w14:textId="43C5B696" w:rsidR="0093534C" w:rsidRDefault="00340BCB" w:rsidP="00340BC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V</w:t>
      </w:r>
      <w:r w:rsidR="0093534C">
        <w:rPr>
          <w:rFonts w:eastAsia="Times New Roman" w:cstheme="minorHAnsi"/>
          <w:lang w:eastAsia="hu-HU"/>
        </w:rPr>
        <w:t>i</w:t>
      </w:r>
      <w:r w:rsidR="0044684E" w:rsidRPr="00340BCB">
        <w:rPr>
          <w:rFonts w:eastAsia="Times New Roman" w:cstheme="minorHAnsi"/>
          <w:lang w:eastAsia="hu-HU"/>
        </w:rPr>
        <w:t>sszaélés-bejelentési rendszer keretei kö</w:t>
      </w:r>
      <w:r w:rsidR="0093534C">
        <w:rPr>
          <w:rFonts w:eastAsia="Times New Roman" w:cstheme="minorHAnsi"/>
          <w:lang w:eastAsia="hu-HU"/>
        </w:rPr>
        <w:t xml:space="preserve">zött kezelt személyes </w:t>
      </w:r>
      <w:proofErr w:type="gramStart"/>
      <w:r w:rsidR="0093534C">
        <w:rPr>
          <w:rFonts w:eastAsia="Times New Roman" w:cstheme="minorHAnsi"/>
          <w:lang w:eastAsia="hu-HU"/>
        </w:rPr>
        <w:t>adatok  -</w:t>
      </w:r>
      <w:proofErr w:type="gramEnd"/>
      <w:r w:rsidR="0093534C">
        <w:rPr>
          <w:rFonts w:eastAsia="Times New Roman" w:cstheme="minorHAnsi"/>
          <w:lang w:eastAsia="hu-HU"/>
        </w:rPr>
        <w:t xml:space="preserve"> kivétel a 4. pont - csak a bejelentés alapján kezdeményezett eljárás lefolytatására hatáskörrel rendelkező szerv részére </w:t>
      </w:r>
      <w:proofErr w:type="spellStart"/>
      <w:r w:rsidR="0093534C">
        <w:rPr>
          <w:rFonts w:eastAsia="Times New Roman" w:cstheme="minorHAnsi"/>
          <w:lang w:eastAsia="hu-HU"/>
        </w:rPr>
        <w:t>adhatóak</w:t>
      </w:r>
      <w:proofErr w:type="spellEnd"/>
      <w:r w:rsidR="0093534C">
        <w:rPr>
          <w:rFonts w:eastAsia="Times New Roman" w:cstheme="minorHAnsi"/>
          <w:lang w:eastAsia="hu-HU"/>
        </w:rPr>
        <w:t xml:space="preserve"> át, ha e szerv annak kezelésére törvény alapján jogosult, vagy az adatai továbbításához a bejelentő hozzájárult. A bejelentő személyes adatai hozzájárulása nélkül nem </w:t>
      </w:r>
      <w:proofErr w:type="spellStart"/>
      <w:r w:rsidR="0093534C">
        <w:rPr>
          <w:rFonts w:eastAsia="Times New Roman" w:cstheme="minorHAnsi"/>
          <w:lang w:eastAsia="hu-HU"/>
        </w:rPr>
        <w:t>hozhatóak</w:t>
      </w:r>
      <w:proofErr w:type="spellEnd"/>
      <w:r w:rsidR="0093534C">
        <w:rPr>
          <w:rFonts w:eastAsia="Times New Roman" w:cstheme="minorHAnsi"/>
          <w:lang w:eastAsia="hu-HU"/>
        </w:rPr>
        <w:t xml:space="preserve"> nyilvánosságra.</w:t>
      </w:r>
    </w:p>
    <w:p w14:paraId="095C1B03" w14:textId="1A1BA386" w:rsidR="0093534C" w:rsidRPr="0093534C" w:rsidRDefault="0093534C" w:rsidP="0093534C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Ha nyilvánvalóvá vált, </w:t>
      </w:r>
      <w:r w:rsidRPr="0093534C">
        <w:rPr>
          <w:rFonts w:cstheme="minorHAnsi"/>
          <w:shd w:val="clear" w:color="auto" w:fill="FFFFFF"/>
        </w:rPr>
        <w:t>h</w:t>
      </w:r>
      <w:r>
        <w:rPr>
          <w:rFonts w:cstheme="minorHAnsi"/>
          <w:shd w:val="clear" w:color="auto" w:fill="FFFFFF"/>
        </w:rPr>
        <w:t xml:space="preserve">ogy a </w:t>
      </w:r>
      <w:r w:rsidRPr="0093534C">
        <w:rPr>
          <w:rFonts w:cstheme="minorHAnsi"/>
          <w:shd w:val="clear" w:color="auto" w:fill="FFFFFF"/>
        </w:rPr>
        <w:t xml:space="preserve">bejelentő rosszhiszeműen, valótlan adatot vagy </w:t>
      </w:r>
      <w:proofErr w:type="gramStart"/>
      <w:r w:rsidRPr="0093534C">
        <w:rPr>
          <w:rFonts w:cstheme="minorHAnsi"/>
          <w:shd w:val="clear" w:color="auto" w:fill="FFFFFF"/>
        </w:rPr>
        <w:t>információt</w:t>
      </w:r>
      <w:proofErr w:type="gramEnd"/>
      <w:r w:rsidRPr="0093534C">
        <w:rPr>
          <w:rFonts w:cstheme="minorHAnsi"/>
          <w:shd w:val="clear" w:color="auto" w:fill="FFFFFF"/>
        </w:rPr>
        <w:t xml:space="preserve"> közölt és</w:t>
      </w:r>
    </w:p>
    <w:p w14:paraId="315CFC29" w14:textId="1C85932F" w:rsidR="0093534C" w:rsidRPr="0093534C" w:rsidRDefault="0093534C" w:rsidP="0093534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3534C">
        <w:rPr>
          <w:rFonts w:cstheme="minorHAnsi"/>
          <w:shd w:val="clear" w:color="auto" w:fill="FFFFFF"/>
        </w:rPr>
        <w:t>ezzel bűncselekmény vagy szabálysértés elkövetésére utaló körülmény merül fel, személyes adatait az eljárás lefolytatására jogosult szerv vagy személy részére át kell adni,</w:t>
      </w:r>
    </w:p>
    <w:p w14:paraId="4B6C2A6C" w14:textId="39A267A9" w:rsidR="0093534C" w:rsidRPr="0093534C" w:rsidRDefault="0093534C" w:rsidP="0093534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cstheme="minorHAnsi"/>
          <w:shd w:val="clear" w:color="auto" w:fill="FFFFFF"/>
        </w:rPr>
        <w:t>a</w:t>
      </w:r>
      <w:r w:rsidRPr="0093534C">
        <w:rPr>
          <w:rFonts w:cstheme="minorHAnsi"/>
          <w:shd w:val="clear" w:color="auto" w:fill="FFFFFF"/>
        </w:rPr>
        <w:t>lappal valószínűsíthető, hogy másnak jogellenes kárt vagy egyéb jogsérelmet okozott, személyes adatait az eljárás kezdeményezésére, illetve lefolytatására jogosult szervnek vagy személynek kérelmére át kell adni.</w:t>
      </w:r>
    </w:p>
    <w:p w14:paraId="1FE821C6" w14:textId="7C7B0EE2" w:rsidR="0044684E" w:rsidRDefault="0044684E" w:rsidP="0093534C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93534C">
        <w:rPr>
          <w:rFonts w:eastAsia="Times New Roman" w:cstheme="minorHAnsi"/>
          <w:lang w:eastAsia="hu-HU"/>
        </w:rPr>
        <w:t>Ha a bejelentés természetes személyre vonatkozik, az e természetes személyt megillető, a személyes adatok védelmére vonatkozó előírások szerinti, a tájékoztatáshoz és hozzáféréshez való joga gyakorlása során a bejelentő személyes adatai nem tehetők megismerhetővé a tájékoztatást kérő személy számára.</w:t>
      </w:r>
    </w:p>
    <w:p w14:paraId="27646ED7" w14:textId="2ABFB218" w:rsidR="0044684E" w:rsidRDefault="00BF335F" w:rsidP="00BF33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lastRenderedPageBreak/>
        <w:t>A V</w:t>
      </w:r>
      <w:r w:rsidR="0044684E" w:rsidRPr="00BF335F">
        <w:rPr>
          <w:rFonts w:eastAsia="Times New Roman" w:cstheme="minorHAnsi"/>
          <w:lang w:eastAsia="hu-HU"/>
        </w:rPr>
        <w:t>isszaélés-bejelentési rendszer keretei között kezelt adatok harmadik országba vagy nemzetközi szervezet részére történő továbbítására kizárólag a továbbítás címzettje által t</w:t>
      </w:r>
      <w:r>
        <w:rPr>
          <w:rFonts w:eastAsia="Times New Roman" w:cstheme="minorHAnsi"/>
          <w:lang w:eastAsia="hu-HU"/>
        </w:rPr>
        <w:t>ett, a bejelentésre vonatkozó, a</w:t>
      </w:r>
      <w:r w:rsidR="0044684E" w:rsidRPr="00BF335F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Panasz</w:t>
      </w:r>
      <w:r w:rsidR="0044684E" w:rsidRPr="00BF335F">
        <w:rPr>
          <w:rFonts w:eastAsia="Times New Roman" w:cstheme="minorHAnsi"/>
          <w:lang w:eastAsia="hu-HU"/>
        </w:rPr>
        <w:t>törvényben foglalt szabályok betartására irányuló jogi kötelezettségvállalás esetén és a személyes adatok védelmére vonatkozó előírások figyelembevételével kerülhet sor.</w:t>
      </w:r>
    </w:p>
    <w:p w14:paraId="52FCF3A3" w14:textId="1375772A" w:rsidR="0044684E" w:rsidRDefault="00BF335F" w:rsidP="00BF33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</w:t>
      </w:r>
      <w:r w:rsidR="0044684E" w:rsidRPr="00BF335F">
        <w:rPr>
          <w:rFonts w:eastAsia="Times New Roman" w:cstheme="minorHAnsi"/>
          <w:lang w:eastAsia="hu-HU"/>
        </w:rPr>
        <w:t xml:space="preserve"> személyazonosságát felfedő bejelentő, valamint a bejelentésben érintett személy személyes adatait az erre jogosultakon kívül más ne</w:t>
      </w:r>
      <w:r>
        <w:rPr>
          <w:rFonts w:eastAsia="Times New Roman" w:cstheme="minorHAnsi"/>
          <w:lang w:eastAsia="hu-HU"/>
        </w:rPr>
        <w:t>m ismerheti</w:t>
      </w:r>
      <w:r w:rsidR="0044684E" w:rsidRPr="00BF335F">
        <w:rPr>
          <w:rFonts w:eastAsia="Times New Roman" w:cstheme="minorHAnsi"/>
          <w:lang w:eastAsia="hu-HU"/>
        </w:rPr>
        <w:t xml:space="preserve"> meg. A bejelentést kivizsgáló személyek a vizsgálat lezárásáig vagy a vizsgálat eredményeképpen történő </w:t>
      </w:r>
      <w:proofErr w:type="gramStart"/>
      <w:r w:rsidR="0044684E" w:rsidRPr="00BF335F">
        <w:rPr>
          <w:rFonts w:eastAsia="Times New Roman" w:cstheme="minorHAnsi"/>
          <w:lang w:eastAsia="hu-HU"/>
        </w:rPr>
        <w:t>formális</w:t>
      </w:r>
      <w:proofErr w:type="gramEnd"/>
      <w:r w:rsidR="0044684E" w:rsidRPr="00BF335F">
        <w:rPr>
          <w:rFonts w:eastAsia="Times New Roman" w:cstheme="minorHAnsi"/>
          <w:lang w:eastAsia="hu-HU"/>
        </w:rPr>
        <w:t xml:space="preserve"> felelősségre vonás kezdeményezéséig a bejelentés tartalmára és a bejelentésben érintett személyre vonatkozó információkat – a bejelentésben érintett személy tájé</w:t>
      </w:r>
      <w:r>
        <w:rPr>
          <w:rFonts w:eastAsia="Times New Roman" w:cstheme="minorHAnsi"/>
          <w:lang w:eastAsia="hu-HU"/>
        </w:rPr>
        <w:t>koztatásán túl – a Centrum</w:t>
      </w:r>
      <w:r w:rsidR="0044684E" w:rsidRPr="00BF335F">
        <w:rPr>
          <w:rFonts w:eastAsia="Times New Roman" w:cstheme="minorHAnsi"/>
          <w:lang w:eastAsia="hu-HU"/>
        </w:rPr>
        <w:t xml:space="preserve"> más szervezeti egységével vagy munkatársával a vizsgálat lefolytatásához feltétlenül szükséges mértékben oszthatják meg.</w:t>
      </w:r>
    </w:p>
    <w:p w14:paraId="4D1BA3A2" w14:textId="45A4F2AE" w:rsidR="0044684E" w:rsidRDefault="0044684E" w:rsidP="00BF33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BF335F">
        <w:rPr>
          <w:rFonts w:eastAsia="Times New Roman" w:cstheme="minorHAnsi"/>
          <w:lang w:eastAsia="hu-HU"/>
        </w:rPr>
        <w:t xml:space="preserve">A bejelentésben érintett személyt a vizsgálat megkezdésekor részletesen tájékoztatni kell a bejelentésről, a személyes adatai védelmével kapcsolatban őt megillető jogairól, valamint az adatai kezelésére vonatkozó szabályokról. A tisztességes eljárás követelményének megfelelően biztosítani kell, hogy a bejelentésben érintett személy a bejelentéssel kapcsolatos álláspontját jogi képviselője útján is </w:t>
      </w:r>
      <w:proofErr w:type="spellStart"/>
      <w:r w:rsidRPr="00BF335F">
        <w:rPr>
          <w:rFonts w:eastAsia="Times New Roman" w:cstheme="minorHAnsi"/>
          <w:lang w:eastAsia="hu-HU"/>
        </w:rPr>
        <w:t>kifejtse</w:t>
      </w:r>
      <w:proofErr w:type="spellEnd"/>
      <w:r w:rsidRPr="00BF335F">
        <w:rPr>
          <w:rFonts w:eastAsia="Times New Roman" w:cstheme="minorHAnsi"/>
          <w:lang w:eastAsia="hu-HU"/>
        </w:rPr>
        <w:t>, és azt bizonyítékokkal támassza alá. A bejelentésben érintett személy tájékoztatására kivételesen, indokolt esetben később is sor kerülhet, ha az azonnali tájékoztatás meghiúsítaná a bejelentés kivizsgálását.</w:t>
      </w:r>
    </w:p>
    <w:p w14:paraId="38615B83" w14:textId="71945ECF" w:rsidR="0044684E" w:rsidRDefault="00BF335F" w:rsidP="00BF33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Az 7. és 8. pont</w:t>
      </w:r>
      <w:r w:rsidR="0044684E" w:rsidRPr="00BF335F">
        <w:rPr>
          <w:rFonts w:eastAsia="Times New Roman" w:cstheme="minorHAnsi"/>
          <w:lang w:eastAsia="hu-HU"/>
        </w:rPr>
        <w:t xml:space="preserve"> arra a személyre is alkalmazandó, aki a bejelentésben foglaltakról érdemi </w:t>
      </w:r>
      <w:proofErr w:type="gramStart"/>
      <w:r w:rsidR="0044684E" w:rsidRPr="00BF335F">
        <w:rPr>
          <w:rFonts w:eastAsia="Times New Roman" w:cstheme="minorHAnsi"/>
          <w:lang w:eastAsia="hu-HU"/>
        </w:rPr>
        <w:t>információval</w:t>
      </w:r>
      <w:proofErr w:type="gramEnd"/>
      <w:r w:rsidR="0044684E" w:rsidRPr="00BF335F">
        <w:rPr>
          <w:rFonts w:eastAsia="Times New Roman" w:cstheme="minorHAnsi"/>
          <w:lang w:eastAsia="hu-HU"/>
        </w:rPr>
        <w:t xml:space="preserve"> rendelkezhet.</w:t>
      </w:r>
    </w:p>
    <w:p w14:paraId="640629E7" w14:textId="3EFB351F" w:rsidR="00AF7DC0" w:rsidRDefault="00AF7DC0" w:rsidP="00AF7D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4631C38C" w14:textId="6E487A1D" w:rsidR="00AF7DC0" w:rsidRDefault="00AF7DC0" w:rsidP="00AF7D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AF7DC0">
        <w:rPr>
          <w:rFonts w:eastAsia="Times New Roman" w:cstheme="minorHAnsi"/>
          <w:b/>
          <w:lang w:eastAsia="hu-HU"/>
        </w:rPr>
        <w:t>A bejele</w:t>
      </w:r>
      <w:r>
        <w:rPr>
          <w:rFonts w:eastAsia="Times New Roman" w:cstheme="minorHAnsi"/>
          <w:b/>
          <w:lang w:eastAsia="hu-HU"/>
        </w:rPr>
        <w:t>ntők védelme</w:t>
      </w:r>
    </w:p>
    <w:p w14:paraId="6D819C59" w14:textId="77777777" w:rsidR="00D31020" w:rsidRDefault="00D31020" w:rsidP="00AF7D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14:paraId="4549588D" w14:textId="5A76F251" w:rsidR="008F0FF1" w:rsidRPr="00D31020" w:rsidRDefault="008F0FF1" w:rsidP="00D31020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lang w:eastAsia="hu-HU"/>
        </w:rPr>
      </w:pPr>
      <w:r w:rsidRPr="00D31020">
        <w:rPr>
          <w:rFonts w:eastAsia="Times New Roman" w:cstheme="minorHAnsi"/>
          <w:lang w:eastAsia="hu-HU"/>
        </w:rPr>
        <w:t>Minden, a bejelentő számára hátrányos intézkedés,</w:t>
      </w:r>
    </w:p>
    <w:p w14:paraId="29D701AD" w14:textId="77777777" w:rsidR="008F0FF1" w:rsidRPr="008F0FF1" w:rsidRDefault="008F0FF1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proofErr w:type="gramStart"/>
      <w:r w:rsidRPr="008F0FF1">
        <w:rPr>
          <w:rFonts w:eastAsia="Times New Roman" w:cstheme="minorHAnsi"/>
          <w:i/>
          <w:iCs/>
          <w:lang w:eastAsia="hu-HU"/>
        </w:rPr>
        <w:t>a</w:t>
      </w:r>
      <w:proofErr w:type="gramEnd"/>
      <w:r w:rsidRPr="008F0FF1">
        <w:rPr>
          <w:rFonts w:eastAsia="Times New Roman" w:cstheme="minorHAnsi"/>
          <w:i/>
          <w:iCs/>
          <w:lang w:eastAsia="hu-HU"/>
        </w:rPr>
        <w:t>) </w:t>
      </w:r>
      <w:r w:rsidRPr="008F0FF1">
        <w:rPr>
          <w:rFonts w:eastAsia="Times New Roman" w:cstheme="minorHAnsi"/>
          <w:lang w:eastAsia="hu-HU"/>
        </w:rPr>
        <w:t>amelyre a bejelentés jogszerű megtétele miatt kerül sor és</w:t>
      </w:r>
    </w:p>
    <w:p w14:paraId="099EDD1F" w14:textId="7A973B7B" w:rsidR="008F0FF1" w:rsidRDefault="008F0FF1" w:rsidP="007F1D99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 w:rsidRPr="008F0FF1">
        <w:rPr>
          <w:rFonts w:eastAsia="Times New Roman" w:cstheme="minorHAnsi"/>
          <w:i/>
          <w:iCs/>
          <w:lang w:eastAsia="hu-HU"/>
        </w:rPr>
        <w:t>b) </w:t>
      </w:r>
      <w:r w:rsidR="00D31020">
        <w:rPr>
          <w:rFonts w:eastAsia="Times New Roman" w:cstheme="minorHAnsi"/>
          <w:lang w:eastAsia="hu-HU"/>
        </w:rPr>
        <w:t>amelyet a bejelentési jogosultra</w:t>
      </w:r>
      <w:r w:rsidRPr="008F0FF1">
        <w:rPr>
          <w:rFonts w:eastAsia="Times New Roman" w:cstheme="minorHAnsi"/>
          <w:lang w:eastAsia="hu-HU"/>
        </w:rPr>
        <w:t xml:space="preserve"> meghatározott jogviszonnyal vagy kapcsolattal összefüggésben valósítanak meg,</w:t>
      </w:r>
      <w:r w:rsidR="00D31020">
        <w:rPr>
          <w:rFonts w:eastAsia="Times New Roman" w:cstheme="minorHAnsi"/>
          <w:lang w:eastAsia="hu-HU"/>
        </w:rPr>
        <w:t xml:space="preserve"> </w:t>
      </w:r>
      <w:r w:rsidRPr="008F0FF1">
        <w:rPr>
          <w:rFonts w:eastAsia="Times New Roman" w:cstheme="minorHAnsi"/>
          <w:lang w:eastAsia="hu-HU"/>
        </w:rPr>
        <w:t>jogellenesnek minősül akkor is, ha egyébként jogszerű lenne.</w:t>
      </w:r>
    </w:p>
    <w:p w14:paraId="2E959274" w14:textId="305C9E59" w:rsidR="008F0FF1" w:rsidRPr="00D31020" w:rsidRDefault="00D31020" w:rsidP="00D3102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H</w:t>
      </w:r>
      <w:r w:rsidR="008F0FF1" w:rsidRPr="00D31020">
        <w:rPr>
          <w:rFonts w:eastAsia="Times New Roman" w:cstheme="minorHAnsi"/>
          <w:lang w:eastAsia="hu-HU"/>
        </w:rPr>
        <w:t>átrányos intézkedésnek minősül a bejelentő számára hátrányos cselekmény vagy mulasztás, különösen</w:t>
      </w:r>
    </w:p>
    <w:p w14:paraId="5E9FB192" w14:textId="650310DC" w:rsidR="008F0FF1" w:rsidRPr="008F0FF1" w:rsidRDefault="008F0FF1" w:rsidP="00D31020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proofErr w:type="gramStart"/>
      <w:r w:rsidRPr="008F0FF1">
        <w:rPr>
          <w:rFonts w:eastAsia="Times New Roman" w:cstheme="minorHAnsi"/>
          <w:i/>
          <w:iCs/>
          <w:lang w:eastAsia="hu-HU"/>
        </w:rPr>
        <w:t>a</w:t>
      </w:r>
      <w:proofErr w:type="gramEnd"/>
      <w:r w:rsidRPr="008F0FF1">
        <w:rPr>
          <w:rFonts w:eastAsia="Times New Roman" w:cstheme="minorHAnsi"/>
          <w:i/>
          <w:iCs/>
          <w:lang w:eastAsia="hu-HU"/>
        </w:rPr>
        <w:t>) </w:t>
      </w:r>
      <w:r w:rsidRPr="008F0FF1">
        <w:rPr>
          <w:rFonts w:eastAsia="Times New Roman" w:cstheme="minorHAnsi"/>
          <w:lang w:eastAsia="hu-HU"/>
        </w:rPr>
        <w:t>a felfüggesztés, a csoportos létszámcsökkentés, a felmondás vagy ezekkel egyenértékű intézkedések,</w:t>
      </w:r>
    </w:p>
    <w:p w14:paraId="2F6C22EE" w14:textId="1E0F667B" w:rsidR="008F0FF1" w:rsidRPr="008F0FF1" w:rsidRDefault="00D31020" w:rsidP="00D31020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i/>
          <w:iCs/>
          <w:lang w:eastAsia="hu-HU"/>
        </w:rPr>
        <w:t>b</w:t>
      </w:r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 munkaköri feladatok átruházása, a munkavégzés helyének megváltoztatása, a bércsökkentés, a munkaidő megváltoztatása,</w:t>
      </w:r>
    </w:p>
    <w:p w14:paraId="6284C5B9" w14:textId="6DAC8F70" w:rsidR="008F0FF1" w:rsidRPr="008F0FF1" w:rsidRDefault="00D31020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i/>
          <w:iCs/>
          <w:lang w:eastAsia="hu-HU"/>
        </w:rPr>
        <w:t>c</w:t>
      </w:r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 képzés megtagadása,</w:t>
      </w:r>
    </w:p>
    <w:p w14:paraId="1AA22C11" w14:textId="3119ECB8" w:rsidR="008F0FF1" w:rsidRPr="008F0FF1" w:rsidRDefault="00D31020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i/>
          <w:iCs/>
          <w:lang w:eastAsia="hu-HU"/>
        </w:rPr>
        <w:t>d</w:t>
      </w:r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 negatív teljesítményértékelés vagy munkareferencia,</w:t>
      </w:r>
    </w:p>
    <w:p w14:paraId="5A814431" w14:textId="157D315C" w:rsidR="008F0FF1" w:rsidRPr="008F0FF1" w:rsidRDefault="00D31020" w:rsidP="00D31020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proofErr w:type="gramStart"/>
      <w:r>
        <w:rPr>
          <w:rFonts w:eastAsia="Times New Roman" w:cstheme="minorHAnsi"/>
          <w:i/>
          <w:iCs/>
          <w:lang w:eastAsia="hu-HU"/>
        </w:rPr>
        <w:t>e</w:t>
      </w:r>
      <w:proofErr w:type="gramEnd"/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 foglalkoztatásra irányuló jogviszonyára vonatkozó törvény szerinti bármely hátrányos jogkövetkezmény – így különösen fegyelmi intézkedés, megrovás, pénzügyi szankció – alkalmazása,</w:t>
      </w:r>
    </w:p>
    <w:p w14:paraId="2C21F899" w14:textId="2300E3F8" w:rsidR="008F0FF1" w:rsidRPr="008F0FF1" w:rsidRDefault="00D31020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proofErr w:type="gramStart"/>
      <w:r>
        <w:rPr>
          <w:rFonts w:eastAsia="Times New Roman" w:cstheme="minorHAnsi"/>
          <w:i/>
          <w:iCs/>
          <w:lang w:eastAsia="hu-HU"/>
        </w:rPr>
        <w:t>f</w:t>
      </w:r>
      <w:proofErr w:type="gramEnd"/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 kényszerítés, a megfélemlítés, a zaklatás vagy a kiközösítés,</w:t>
      </w:r>
    </w:p>
    <w:p w14:paraId="2E4AD588" w14:textId="3556197A" w:rsidR="008F0FF1" w:rsidRPr="008F0FF1" w:rsidRDefault="00D31020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proofErr w:type="gramStart"/>
      <w:r>
        <w:rPr>
          <w:rFonts w:eastAsia="Times New Roman" w:cstheme="minorHAnsi"/>
          <w:i/>
          <w:iCs/>
          <w:lang w:eastAsia="hu-HU"/>
        </w:rPr>
        <w:t>g</w:t>
      </w:r>
      <w:proofErr w:type="gramEnd"/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 hátrányos megkülönböztetés, hátrányos vagy tisztességtelen bánásmód,</w:t>
      </w:r>
    </w:p>
    <w:p w14:paraId="07EE94FB" w14:textId="65D37F4D" w:rsidR="008F0FF1" w:rsidRPr="008F0FF1" w:rsidRDefault="00D31020" w:rsidP="00D31020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proofErr w:type="gramStart"/>
      <w:r>
        <w:rPr>
          <w:rFonts w:eastAsia="Times New Roman" w:cstheme="minorHAnsi"/>
          <w:i/>
          <w:iCs/>
          <w:lang w:eastAsia="hu-HU"/>
        </w:rPr>
        <w:t>h</w:t>
      </w:r>
      <w:proofErr w:type="gramEnd"/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 xml:space="preserve">a határozott idejű foglalkoztatásra irányuló jogviszony határozatlan </w:t>
      </w:r>
      <w:proofErr w:type="spellStart"/>
      <w:r w:rsidR="008F0FF1" w:rsidRPr="008F0FF1">
        <w:rPr>
          <w:rFonts w:eastAsia="Times New Roman" w:cstheme="minorHAnsi"/>
          <w:lang w:eastAsia="hu-HU"/>
        </w:rPr>
        <w:t>idejűvé</w:t>
      </w:r>
      <w:proofErr w:type="spellEnd"/>
      <w:r w:rsidR="008F0FF1" w:rsidRPr="008F0FF1">
        <w:rPr>
          <w:rFonts w:eastAsia="Times New Roman" w:cstheme="minorHAnsi"/>
          <w:lang w:eastAsia="hu-HU"/>
        </w:rPr>
        <w:t xml:space="preserve"> átalakításának elmulasztása, ha a foglalkoztatott jogszerű elvárása az volt, hogy foglalkoztatásra irányuló jogviszonyát határozatlan </w:t>
      </w:r>
      <w:proofErr w:type="spellStart"/>
      <w:r w:rsidR="008F0FF1" w:rsidRPr="008F0FF1">
        <w:rPr>
          <w:rFonts w:eastAsia="Times New Roman" w:cstheme="minorHAnsi"/>
          <w:lang w:eastAsia="hu-HU"/>
        </w:rPr>
        <w:t>idejűvé</w:t>
      </w:r>
      <w:proofErr w:type="spellEnd"/>
      <w:r w:rsidR="008F0FF1" w:rsidRPr="008F0FF1">
        <w:rPr>
          <w:rFonts w:eastAsia="Times New Roman" w:cstheme="minorHAnsi"/>
          <w:lang w:eastAsia="hu-HU"/>
        </w:rPr>
        <w:t xml:space="preserve"> változtatják,</w:t>
      </w:r>
    </w:p>
    <w:p w14:paraId="66D61B1A" w14:textId="2FD807E6" w:rsidR="008F0FF1" w:rsidRPr="008F0FF1" w:rsidRDefault="00D31020" w:rsidP="00D31020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i/>
          <w:iCs/>
          <w:lang w:eastAsia="hu-HU"/>
        </w:rPr>
        <w:t>i</w:t>
      </w:r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egy határozott idejű munkaszerződés megújításának elmulasztása vagy annak idő előtti megszüntetése,</w:t>
      </w:r>
    </w:p>
    <w:p w14:paraId="3EDA9DF2" w14:textId="56806A69" w:rsidR="008F0FF1" w:rsidRPr="008F0FF1" w:rsidRDefault="00D31020" w:rsidP="00E6657E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i/>
          <w:iCs/>
          <w:lang w:eastAsia="hu-HU"/>
        </w:rPr>
        <w:t>j</w:t>
      </w:r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 károkozás, amely magában foglalja a személy jóhírnevének megsértését vagy a pénzügyi veszteséget, beleértve az üzleti lehetőség elvesztését és a bevételkiesést is,</w:t>
      </w:r>
    </w:p>
    <w:p w14:paraId="63EA1D29" w14:textId="37971412" w:rsidR="008F0FF1" w:rsidRPr="008F0FF1" w:rsidRDefault="00D31020" w:rsidP="00D31020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i/>
          <w:iCs/>
          <w:lang w:eastAsia="hu-HU"/>
        </w:rPr>
        <w:t>k</w:t>
      </w:r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az olyan intézkedés, amelynek eredményeképpen okkal következik, hogy az adott személy a jövőben foglalkoztatásra irányuló jogviszonyt a foglalkoztatásra irányuló jogviszonya szerinti ágazatban nem létesíthet,</w:t>
      </w:r>
    </w:p>
    <w:p w14:paraId="276D9C57" w14:textId="379ADD65" w:rsidR="008F0FF1" w:rsidRPr="008F0FF1" w:rsidRDefault="00D31020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proofErr w:type="gramStart"/>
      <w:r>
        <w:rPr>
          <w:rFonts w:eastAsia="Times New Roman" w:cstheme="minorHAnsi"/>
          <w:i/>
          <w:iCs/>
          <w:lang w:eastAsia="hu-HU"/>
        </w:rPr>
        <w:t>l</w:t>
      </w:r>
      <w:proofErr w:type="gramEnd"/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 xml:space="preserve">az egészségügyi </w:t>
      </w:r>
      <w:proofErr w:type="spellStart"/>
      <w:r w:rsidR="008F0FF1" w:rsidRPr="008F0FF1">
        <w:rPr>
          <w:rFonts w:eastAsia="Times New Roman" w:cstheme="minorHAnsi"/>
          <w:lang w:eastAsia="hu-HU"/>
        </w:rPr>
        <w:t>alkalmassággal</w:t>
      </w:r>
      <w:proofErr w:type="spellEnd"/>
      <w:r w:rsidR="008F0FF1" w:rsidRPr="008F0FF1">
        <w:rPr>
          <w:rFonts w:eastAsia="Times New Roman" w:cstheme="minorHAnsi"/>
          <w:lang w:eastAsia="hu-HU"/>
        </w:rPr>
        <w:t xml:space="preserve"> összefüggő vizsgálat előírása,</w:t>
      </w:r>
    </w:p>
    <w:p w14:paraId="33138568" w14:textId="22F9047D" w:rsidR="008F0FF1" w:rsidRPr="008F0FF1" w:rsidRDefault="00D31020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proofErr w:type="gramStart"/>
      <w:r>
        <w:rPr>
          <w:rFonts w:eastAsia="Times New Roman" w:cstheme="minorHAnsi"/>
          <w:i/>
          <w:iCs/>
          <w:lang w:eastAsia="hu-HU"/>
        </w:rPr>
        <w:t>m</w:t>
      </w:r>
      <w:proofErr w:type="gramEnd"/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az áru- vagy szolgáltatási szerződés idő előtti megszüntetése vagy felmondása, és</w:t>
      </w:r>
    </w:p>
    <w:p w14:paraId="0EF1AB6B" w14:textId="4691B0A8" w:rsidR="008F0FF1" w:rsidRDefault="00D31020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i/>
          <w:iCs/>
          <w:lang w:eastAsia="hu-HU"/>
        </w:rPr>
        <w:t>n</w:t>
      </w:r>
      <w:r w:rsidR="008F0FF1" w:rsidRPr="008F0FF1">
        <w:rPr>
          <w:rFonts w:eastAsia="Times New Roman" w:cstheme="minorHAnsi"/>
          <w:i/>
          <w:iCs/>
          <w:lang w:eastAsia="hu-HU"/>
        </w:rPr>
        <w:t>) </w:t>
      </w:r>
      <w:r w:rsidR="008F0FF1" w:rsidRPr="008F0FF1">
        <w:rPr>
          <w:rFonts w:eastAsia="Times New Roman" w:cstheme="minorHAnsi"/>
          <w:lang w:eastAsia="hu-HU"/>
        </w:rPr>
        <w:t>az engedély visszavonása.</w:t>
      </w:r>
    </w:p>
    <w:p w14:paraId="6849EA08" w14:textId="6A0CB683" w:rsidR="008F0FF1" w:rsidRPr="00395B3E" w:rsidRDefault="00395B3E" w:rsidP="00395B3E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lastRenderedPageBreak/>
        <w:t xml:space="preserve">A </w:t>
      </w:r>
      <w:r w:rsidR="00953121">
        <w:rPr>
          <w:rFonts w:eastAsia="Times New Roman" w:cstheme="minorHAnsi"/>
          <w:lang w:eastAsia="hu-HU"/>
        </w:rPr>
        <w:t>2. pont szerinti</w:t>
      </w:r>
      <w:r w:rsidR="0091034F">
        <w:rPr>
          <w:rFonts w:eastAsia="Times New Roman" w:cstheme="minorHAnsi"/>
          <w:lang w:eastAsia="hu-HU"/>
        </w:rPr>
        <w:t xml:space="preserve"> </w:t>
      </w:r>
      <w:r w:rsidR="008F0FF1" w:rsidRPr="00395B3E">
        <w:rPr>
          <w:rFonts w:eastAsia="Times New Roman" w:cstheme="minorHAnsi"/>
          <w:lang w:eastAsia="hu-HU"/>
        </w:rPr>
        <w:t>hátrányos intézkedéssel összefüggő hatósági vagy bírósági eljárás során – ha a bejelentő a bejelentés megtétele jogszerűségét bizonyítja –</w:t>
      </w:r>
    </w:p>
    <w:p w14:paraId="76A41DA7" w14:textId="77777777" w:rsidR="008F0FF1" w:rsidRPr="008F0FF1" w:rsidRDefault="008F0FF1" w:rsidP="00395B3E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proofErr w:type="gramStart"/>
      <w:r w:rsidRPr="008F0FF1">
        <w:rPr>
          <w:rFonts w:eastAsia="Times New Roman" w:cstheme="minorHAnsi"/>
          <w:i/>
          <w:iCs/>
          <w:lang w:eastAsia="hu-HU"/>
        </w:rPr>
        <w:t>a</w:t>
      </w:r>
      <w:proofErr w:type="gramEnd"/>
      <w:r w:rsidRPr="008F0FF1">
        <w:rPr>
          <w:rFonts w:eastAsia="Times New Roman" w:cstheme="minorHAnsi"/>
          <w:i/>
          <w:iCs/>
          <w:lang w:eastAsia="hu-HU"/>
        </w:rPr>
        <w:t>) </w:t>
      </w:r>
      <w:r w:rsidRPr="008F0FF1">
        <w:rPr>
          <w:rFonts w:eastAsia="Times New Roman" w:cstheme="minorHAnsi"/>
          <w:lang w:eastAsia="hu-HU"/>
        </w:rPr>
        <w:t>vélelmezni kell, hogy a hátrányos intézkedésre a bejelentés jogszerű megtétele miatt került sor, és</w:t>
      </w:r>
    </w:p>
    <w:p w14:paraId="11128D53" w14:textId="7D3F1463" w:rsidR="008F0FF1" w:rsidRDefault="008F0FF1" w:rsidP="00395B3E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 w:rsidRPr="008F0FF1">
        <w:rPr>
          <w:rFonts w:eastAsia="Times New Roman" w:cstheme="minorHAnsi"/>
          <w:i/>
          <w:iCs/>
          <w:lang w:eastAsia="hu-HU"/>
        </w:rPr>
        <w:t>b) </w:t>
      </w:r>
      <w:r w:rsidRPr="008F0FF1">
        <w:rPr>
          <w:rFonts w:eastAsia="Times New Roman" w:cstheme="minorHAnsi"/>
          <w:lang w:eastAsia="hu-HU"/>
        </w:rPr>
        <w:t>a hátrányos intézkedést hozó személyt terheli annak bizonyítása, hogy a hátrányos intézkedés megtételére alapos indokkal és nem a bejelentés jogszerű megtétele miatt került sor.</w:t>
      </w:r>
    </w:p>
    <w:p w14:paraId="390EDC6D" w14:textId="503EBB7B" w:rsidR="00953121" w:rsidRDefault="00395B3E" w:rsidP="00395B3E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</w:t>
      </w:r>
      <w:r w:rsidR="008F0FF1" w:rsidRPr="008F0FF1">
        <w:rPr>
          <w:rFonts w:eastAsia="Times New Roman" w:cstheme="minorHAnsi"/>
          <w:lang w:eastAsia="hu-HU"/>
        </w:rPr>
        <w:t xml:space="preserve"> bejelentés jogszerű megtétele esetén a bejelentő nem tekinthető a törvény által védett titok nyilvánosságra hozatalával összefüggő korlátozást vagy más, az </w:t>
      </w:r>
      <w:proofErr w:type="gramStart"/>
      <w:r w:rsidR="008F0FF1" w:rsidRPr="008F0FF1">
        <w:rPr>
          <w:rFonts w:eastAsia="Times New Roman" w:cstheme="minorHAnsi"/>
          <w:lang w:eastAsia="hu-HU"/>
        </w:rPr>
        <w:t>információ</w:t>
      </w:r>
      <w:proofErr w:type="gramEnd"/>
      <w:r w:rsidR="008F0FF1" w:rsidRPr="008F0FF1">
        <w:rPr>
          <w:rFonts w:eastAsia="Times New Roman" w:cstheme="minorHAnsi"/>
          <w:lang w:eastAsia="hu-HU"/>
        </w:rPr>
        <w:t>felfedésre vonatkozó jogszabályi korlátozást megszegőnek, és az ilyen bejelentés tekintetében nem terheli felelősség, ha a bejelentő alapos okkal feltételezte azt, hogy a bejelentés szükséges volt a bejelentéssel érintett körülmények feltárásához.</w:t>
      </w:r>
      <w:r>
        <w:rPr>
          <w:rFonts w:eastAsia="Times New Roman" w:cstheme="minorHAnsi"/>
          <w:lang w:eastAsia="hu-HU"/>
        </w:rPr>
        <w:t xml:space="preserve"> </w:t>
      </w:r>
    </w:p>
    <w:p w14:paraId="3C4E6CB8" w14:textId="6A3F0308" w:rsidR="008F0FF1" w:rsidRPr="00953121" w:rsidRDefault="00953121" w:rsidP="00953121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 w:cstheme="minorHAnsi"/>
          <w:lang w:eastAsia="hu-HU"/>
        </w:rPr>
      </w:pPr>
      <w:r w:rsidRPr="00953121">
        <w:rPr>
          <w:rFonts w:eastAsia="Times New Roman" w:cstheme="minorHAnsi"/>
          <w:lang w:eastAsia="hu-HU"/>
        </w:rPr>
        <w:t xml:space="preserve">A bejelentés jogszerű megtétele esetén a bejelentőt nem terheli felelősség a bejelentésben szereplő </w:t>
      </w:r>
      <w:proofErr w:type="gramStart"/>
      <w:r w:rsidRPr="00953121">
        <w:rPr>
          <w:rFonts w:eastAsia="Times New Roman" w:cstheme="minorHAnsi"/>
          <w:lang w:eastAsia="hu-HU"/>
        </w:rPr>
        <w:t>információk</w:t>
      </w:r>
      <w:proofErr w:type="gramEnd"/>
      <w:r w:rsidRPr="00953121">
        <w:rPr>
          <w:rFonts w:eastAsia="Times New Roman" w:cstheme="minorHAnsi"/>
          <w:lang w:eastAsia="hu-HU"/>
        </w:rPr>
        <w:t xml:space="preserve"> megszerzése vagy az azokhoz való hozzáférés tekintetében, kivéve, ha a bejelentő az információk megszerzésével vagy az azokhoz való hozzáféréssel bűncselekményt követett el.</w:t>
      </w:r>
      <w:r>
        <w:rPr>
          <w:rFonts w:eastAsia="Times New Roman" w:cstheme="minorHAnsi"/>
          <w:lang w:eastAsia="hu-HU"/>
        </w:rPr>
        <w:t xml:space="preserve"> </w:t>
      </w:r>
      <w:r w:rsidRPr="00953121">
        <w:rPr>
          <w:rFonts w:eastAsia="Times New Roman" w:cstheme="minorHAnsi"/>
          <w:lang w:eastAsia="hu-HU"/>
        </w:rPr>
        <w:t>A bejelentő a bejelentés jogszerű megtételéért nem vonható felelősségre, ha a bejelentő alapos okkal feltételezte azt, hogy a bejelentés szükséges volt a bejelentéssel érintett körülmények feltárásához. A bejelentő a 4. és 5 pontban foglaltakra valamennyi hatósági vagy bírósági eljárás során – a bejelentés megtétele jogszerűségének bizonyítása mellett – hivatkozhat.</w:t>
      </w:r>
    </w:p>
    <w:p w14:paraId="48996376" w14:textId="7ADC518F" w:rsidR="008F0FF1" w:rsidRPr="00395B3E" w:rsidRDefault="008F0FF1" w:rsidP="00395B3E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 w:cstheme="minorHAnsi"/>
          <w:lang w:eastAsia="hu-HU"/>
        </w:rPr>
      </w:pPr>
      <w:r w:rsidRPr="00395B3E">
        <w:rPr>
          <w:rFonts w:eastAsia="Times New Roman" w:cstheme="minorHAnsi"/>
          <w:lang w:eastAsia="hu-HU"/>
        </w:rPr>
        <w:t>A bejelentés megtétele jogszerű, ha</w:t>
      </w:r>
    </w:p>
    <w:p w14:paraId="3F897A89" w14:textId="64FBB1CF" w:rsidR="008F0FF1" w:rsidRPr="008F0FF1" w:rsidRDefault="008F0FF1" w:rsidP="00395B3E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proofErr w:type="gramStart"/>
      <w:r w:rsidRPr="008F0FF1">
        <w:rPr>
          <w:rFonts w:eastAsia="Times New Roman" w:cstheme="minorHAnsi"/>
          <w:i/>
          <w:iCs/>
          <w:lang w:eastAsia="hu-HU"/>
        </w:rPr>
        <w:t>a</w:t>
      </w:r>
      <w:proofErr w:type="gramEnd"/>
      <w:r w:rsidRPr="008F0FF1">
        <w:rPr>
          <w:rFonts w:eastAsia="Times New Roman" w:cstheme="minorHAnsi"/>
          <w:i/>
          <w:iCs/>
          <w:lang w:eastAsia="hu-HU"/>
        </w:rPr>
        <w:t>) </w:t>
      </w:r>
      <w:r w:rsidRPr="008F0FF1">
        <w:rPr>
          <w:rFonts w:eastAsia="Times New Roman" w:cstheme="minorHAnsi"/>
          <w:lang w:eastAsia="hu-HU"/>
        </w:rPr>
        <w:t>a bejelentő a bejelentését az e Fejezet szerinti visszaélés-bejelentés</w:t>
      </w:r>
      <w:r w:rsidR="00395B3E">
        <w:rPr>
          <w:rFonts w:eastAsia="Times New Roman" w:cstheme="minorHAnsi"/>
          <w:lang w:eastAsia="hu-HU"/>
        </w:rPr>
        <w:t>i rendszerek valamelyikén, a Panasz</w:t>
      </w:r>
      <w:r w:rsidRPr="008F0FF1">
        <w:rPr>
          <w:rFonts w:eastAsia="Times New Roman" w:cstheme="minorHAnsi"/>
          <w:lang w:eastAsia="hu-HU"/>
        </w:rPr>
        <w:t>törvényben meghatározott szabályok szerint tette meg,</w:t>
      </w:r>
    </w:p>
    <w:p w14:paraId="182EBD5A" w14:textId="19710679" w:rsidR="008F0FF1" w:rsidRPr="008F0FF1" w:rsidRDefault="008F0FF1" w:rsidP="00395B3E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 w:rsidRPr="008F0FF1">
        <w:rPr>
          <w:rFonts w:eastAsia="Times New Roman" w:cstheme="minorHAnsi"/>
          <w:i/>
          <w:iCs/>
          <w:lang w:eastAsia="hu-HU"/>
        </w:rPr>
        <w:t>b) </w:t>
      </w:r>
      <w:r w:rsidRPr="008F0FF1">
        <w:rPr>
          <w:rFonts w:eastAsia="Times New Roman" w:cstheme="minorHAnsi"/>
          <w:lang w:eastAsia="hu-HU"/>
        </w:rPr>
        <w:t xml:space="preserve">a bejelentő a bejelentéssel érintett körülményekre vonatkozó, bejelentett információt a </w:t>
      </w:r>
      <w:proofErr w:type="gramStart"/>
      <w:r w:rsidRPr="008F0FF1">
        <w:rPr>
          <w:rFonts w:eastAsia="Times New Roman" w:cstheme="minorHAnsi"/>
          <w:lang w:eastAsia="hu-HU"/>
        </w:rPr>
        <w:t>munkavégzéssel</w:t>
      </w:r>
      <w:proofErr w:type="gramEnd"/>
      <w:r w:rsidRPr="008F0FF1">
        <w:rPr>
          <w:rFonts w:eastAsia="Times New Roman" w:cstheme="minorHAnsi"/>
          <w:lang w:eastAsia="hu-HU"/>
        </w:rPr>
        <w:t xml:space="preserve"> kapcsolatos tevékenységével összefüggésben szerezte, és</w:t>
      </w:r>
    </w:p>
    <w:p w14:paraId="26EC93C7" w14:textId="34E2E228" w:rsidR="00395B3E" w:rsidRDefault="008F0FF1" w:rsidP="00395B3E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 w:rsidRPr="008F0FF1">
        <w:rPr>
          <w:rFonts w:eastAsia="Times New Roman" w:cstheme="minorHAnsi"/>
          <w:i/>
          <w:iCs/>
          <w:lang w:eastAsia="hu-HU"/>
        </w:rPr>
        <w:t>c) </w:t>
      </w:r>
      <w:r w:rsidRPr="008F0FF1">
        <w:rPr>
          <w:rFonts w:eastAsia="Times New Roman" w:cstheme="minorHAnsi"/>
          <w:lang w:eastAsia="hu-HU"/>
        </w:rPr>
        <w:t xml:space="preserve">a bejelentő alapos okkal vélelmezte, hogy a bejelentéssel érintett körülményekre vonatkozó, bejelentett </w:t>
      </w:r>
      <w:proofErr w:type="gramStart"/>
      <w:r w:rsidRPr="008F0FF1">
        <w:rPr>
          <w:rFonts w:eastAsia="Times New Roman" w:cstheme="minorHAnsi"/>
          <w:lang w:eastAsia="hu-HU"/>
        </w:rPr>
        <w:t>információ</w:t>
      </w:r>
      <w:proofErr w:type="gramEnd"/>
      <w:r w:rsidRPr="008F0FF1">
        <w:rPr>
          <w:rFonts w:eastAsia="Times New Roman" w:cstheme="minorHAnsi"/>
          <w:lang w:eastAsia="hu-HU"/>
        </w:rPr>
        <w:t xml:space="preserve"> a bejelentés időpontjában valós volt.</w:t>
      </w:r>
    </w:p>
    <w:p w14:paraId="09293E57" w14:textId="51BBB7F4" w:rsidR="008F0FF1" w:rsidRPr="00395B3E" w:rsidRDefault="00395B3E" w:rsidP="00966E9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 w:cstheme="minorHAnsi"/>
          <w:lang w:eastAsia="hu-HU"/>
        </w:rPr>
      </w:pPr>
      <w:r w:rsidRPr="00395B3E">
        <w:rPr>
          <w:rFonts w:eastAsia="Times New Roman" w:cstheme="minorHAnsi"/>
          <w:lang w:eastAsia="hu-HU"/>
        </w:rPr>
        <w:t xml:space="preserve">A </w:t>
      </w:r>
      <w:r w:rsidR="008F0FF1" w:rsidRPr="00395B3E">
        <w:rPr>
          <w:rFonts w:eastAsia="Times New Roman" w:cstheme="minorHAnsi"/>
          <w:lang w:eastAsia="hu-HU"/>
        </w:rPr>
        <w:t>bejelentőre vonatkozó védelemben részesül, aki</w:t>
      </w:r>
    </w:p>
    <w:p w14:paraId="0E493D8A" w14:textId="77777777" w:rsidR="008F0FF1" w:rsidRPr="008F0FF1" w:rsidRDefault="008F0FF1" w:rsidP="008F0FF1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lang w:eastAsia="hu-HU"/>
        </w:rPr>
      </w:pPr>
      <w:proofErr w:type="gramStart"/>
      <w:r w:rsidRPr="008F0FF1">
        <w:rPr>
          <w:rFonts w:eastAsia="Times New Roman" w:cstheme="minorHAnsi"/>
          <w:i/>
          <w:iCs/>
          <w:lang w:eastAsia="hu-HU"/>
        </w:rPr>
        <w:t>a</w:t>
      </w:r>
      <w:proofErr w:type="gramEnd"/>
      <w:r w:rsidRPr="008F0FF1">
        <w:rPr>
          <w:rFonts w:eastAsia="Times New Roman" w:cstheme="minorHAnsi"/>
          <w:i/>
          <w:iCs/>
          <w:lang w:eastAsia="hu-HU"/>
        </w:rPr>
        <w:t>) </w:t>
      </w:r>
      <w:r w:rsidRPr="008F0FF1">
        <w:rPr>
          <w:rFonts w:eastAsia="Times New Roman" w:cstheme="minorHAnsi"/>
          <w:lang w:eastAsia="hu-HU"/>
        </w:rPr>
        <w:t>a jogszerű bejelentést tevő bejelentő részére segítséget nyújt a bejelentés megtétele során,</w:t>
      </w:r>
    </w:p>
    <w:p w14:paraId="2ACA97DF" w14:textId="697D65F8" w:rsidR="008F0FF1" w:rsidRPr="008F0FF1" w:rsidRDefault="008F0FF1" w:rsidP="00395B3E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lang w:eastAsia="hu-HU"/>
        </w:rPr>
      </w:pPr>
      <w:r w:rsidRPr="008F0FF1">
        <w:rPr>
          <w:rFonts w:eastAsia="Times New Roman" w:cstheme="minorHAnsi"/>
          <w:i/>
          <w:iCs/>
          <w:lang w:eastAsia="hu-HU"/>
        </w:rPr>
        <w:t>b) </w:t>
      </w:r>
      <w:r w:rsidRPr="008F0FF1">
        <w:rPr>
          <w:rFonts w:eastAsia="Times New Roman" w:cstheme="minorHAnsi"/>
          <w:lang w:eastAsia="hu-HU"/>
        </w:rPr>
        <w:t>a jogszerű bejelentést tevő bejelentővel kapcsolatban álló olyan személy – így különösen a bejelentő munkatársa vagy családtagja –, akit</w:t>
      </w:r>
      <w:r w:rsidR="00953121">
        <w:rPr>
          <w:rFonts w:eastAsia="Times New Roman" w:cstheme="minorHAnsi"/>
          <w:lang w:eastAsia="hu-HU"/>
        </w:rPr>
        <w:t xml:space="preserve"> </w:t>
      </w:r>
      <w:r w:rsidRPr="008F0FF1">
        <w:rPr>
          <w:rFonts w:eastAsia="Times New Roman" w:cstheme="minorHAnsi"/>
          <w:lang w:eastAsia="hu-HU"/>
        </w:rPr>
        <w:t>hátrányos intézkedés érhet.</w:t>
      </w:r>
    </w:p>
    <w:p w14:paraId="499B034B" w14:textId="77777777" w:rsidR="0044684E" w:rsidRPr="008F0FF1" w:rsidRDefault="0044684E" w:rsidP="008F0FF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04E2764" w14:textId="77777777" w:rsidR="007C325E" w:rsidRPr="008F0FF1" w:rsidRDefault="007C325E" w:rsidP="008F0FF1">
      <w:pPr>
        <w:pStyle w:val="Listaszerbekezds"/>
        <w:shd w:val="clear" w:color="auto" w:fill="FFFFFF"/>
        <w:spacing w:after="0" w:line="240" w:lineRule="auto"/>
        <w:ind w:left="1800"/>
        <w:jc w:val="both"/>
        <w:rPr>
          <w:rFonts w:eastAsia="Times New Roman" w:cstheme="minorHAnsi"/>
          <w:lang w:eastAsia="hu-HU"/>
        </w:rPr>
      </w:pPr>
    </w:p>
    <w:p w14:paraId="7F59F796" w14:textId="77777777" w:rsidR="004444AA" w:rsidRPr="008F0FF1" w:rsidRDefault="004444AA" w:rsidP="008F0FF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hu-HU"/>
        </w:rPr>
      </w:pPr>
    </w:p>
    <w:p w14:paraId="195A7F3B" w14:textId="77777777" w:rsidR="00FC18A3" w:rsidRPr="008F0FF1" w:rsidRDefault="00FC18A3" w:rsidP="008F0FF1">
      <w:pPr>
        <w:spacing w:line="240" w:lineRule="auto"/>
        <w:ind w:left="360"/>
        <w:jc w:val="both"/>
        <w:rPr>
          <w:rFonts w:cstheme="minorHAnsi"/>
        </w:rPr>
      </w:pPr>
    </w:p>
    <w:p w14:paraId="3FCFAD63" w14:textId="77777777" w:rsidR="00FC18A3" w:rsidRPr="008F0FF1" w:rsidRDefault="00FC18A3" w:rsidP="008F0FF1">
      <w:pPr>
        <w:spacing w:line="240" w:lineRule="auto"/>
        <w:jc w:val="both"/>
        <w:rPr>
          <w:rFonts w:cstheme="minorHAnsi"/>
        </w:rPr>
      </w:pPr>
    </w:p>
    <w:p w14:paraId="1D3B7639" w14:textId="77777777" w:rsidR="00821DA4" w:rsidRPr="008F0FF1" w:rsidRDefault="00821DA4" w:rsidP="008F0FF1">
      <w:pPr>
        <w:spacing w:line="240" w:lineRule="auto"/>
        <w:jc w:val="both"/>
        <w:rPr>
          <w:rFonts w:cstheme="minorHAnsi"/>
        </w:rPr>
      </w:pPr>
      <w:r w:rsidRPr="008F0FF1">
        <w:rPr>
          <w:rFonts w:cstheme="minorHAnsi"/>
        </w:rPr>
        <w:t xml:space="preserve"> </w:t>
      </w:r>
    </w:p>
    <w:p w14:paraId="0D333896" w14:textId="77777777" w:rsidR="00821DA4" w:rsidRPr="008F0FF1" w:rsidRDefault="00821DA4" w:rsidP="008F0FF1">
      <w:pPr>
        <w:spacing w:line="240" w:lineRule="auto"/>
        <w:jc w:val="both"/>
        <w:rPr>
          <w:rFonts w:cstheme="minorHAnsi"/>
        </w:rPr>
      </w:pPr>
    </w:p>
    <w:sectPr w:rsidR="00821DA4" w:rsidRPr="008F0FF1" w:rsidSect="0012460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6E780" w14:textId="77777777" w:rsidR="0024573E" w:rsidRDefault="0024573E" w:rsidP="00124600">
      <w:pPr>
        <w:spacing w:after="0" w:line="240" w:lineRule="auto"/>
      </w:pPr>
      <w:r>
        <w:separator/>
      </w:r>
    </w:p>
  </w:endnote>
  <w:endnote w:type="continuationSeparator" w:id="0">
    <w:p w14:paraId="4ECAC922" w14:textId="77777777" w:rsidR="0024573E" w:rsidRDefault="0024573E" w:rsidP="0012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994133"/>
      <w:docPartObj>
        <w:docPartGallery w:val="Page Numbers (Bottom of Page)"/>
        <w:docPartUnique/>
      </w:docPartObj>
    </w:sdtPr>
    <w:sdtContent>
      <w:p w14:paraId="6BC316E2" w14:textId="658D47A6" w:rsidR="00124600" w:rsidRDefault="001246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C9C2376" w14:textId="77777777" w:rsidR="00124600" w:rsidRDefault="001246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F72C" w14:textId="77777777" w:rsidR="0024573E" w:rsidRDefault="0024573E" w:rsidP="00124600">
      <w:pPr>
        <w:spacing w:after="0" w:line="240" w:lineRule="auto"/>
      </w:pPr>
      <w:r>
        <w:separator/>
      </w:r>
    </w:p>
  </w:footnote>
  <w:footnote w:type="continuationSeparator" w:id="0">
    <w:p w14:paraId="12C2B2BD" w14:textId="77777777" w:rsidR="0024573E" w:rsidRDefault="0024573E" w:rsidP="0012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042"/>
    <w:multiLevelType w:val="hybridMultilevel"/>
    <w:tmpl w:val="08922650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1E6D11"/>
    <w:multiLevelType w:val="hybridMultilevel"/>
    <w:tmpl w:val="0976635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D959DE"/>
    <w:multiLevelType w:val="hybridMultilevel"/>
    <w:tmpl w:val="42148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F3E"/>
    <w:multiLevelType w:val="hybridMultilevel"/>
    <w:tmpl w:val="4A6EF38A"/>
    <w:lvl w:ilvl="0" w:tplc="15AA93F2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009BC"/>
    <w:multiLevelType w:val="hybridMultilevel"/>
    <w:tmpl w:val="4C20F1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B3F"/>
    <w:multiLevelType w:val="hybridMultilevel"/>
    <w:tmpl w:val="12EE7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52CD"/>
    <w:multiLevelType w:val="hybridMultilevel"/>
    <w:tmpl w:val="8AF2E99E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99F6B48"/>
    <w:multiLevelType w:val="hybridMultilevel"/>
    <w:tmpl w:val="E18E8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B0D46"/>
    <w:multiLevelType w:val="hybridMultilevel"/>
    <w:tmpl w:val="40AED5CC"/>
    <w:lvl w:ilvl="0" w:tplc="A3D83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73060"/>
    <w:multiLevelType w:val="hybridMultilevel"/>
    <w:tmpl w:val="8CA2863A"/>
    <w:lvl w:ilvl="0" w:tplc="654EE2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F0"/>
    <w:rsid w:val="00015D4D"/>
    <w:rsid w:val="00094A5E"/>
    <w:rsid w:val="000A75B2"/>
    <w:rsid w:val="000D4BB2"/>
    <w:rsid w:val="0011197F"/>
    <w:rsid w:val="00124600"/>
    <w:rsid w:val="001669A6"/>
    <w:rsid w:val="0024573E"/>
    <w:rsid w:val="002B624B"/>
    <w:rsid w:val="00340BCB"/>
    <w:rsid w:val="00395B3E"/>
    <w:rsid w:val="003B6D9F"/>
    <w:rsid w:val="003F6088"/>
    <w:rsid w:val="004247D2"/>
    <w:rsid w:val="004444AA"/>
    <w:rsid w:val="0044684E"/>
    <w:rsid w:val="005570BA"/>
    <w:rsid w:val="0057552C"/>
    <w:rsid w:val="005D4001"/>
    <w:rsid w:val="00623664"/>
    <w:rsid w:val="006400A8"/>
    <w:rsid w:val="00763FF4"/>
    <w:rsid w:val="007C325E"/>
    <w:rsid w:val="007F1D99"/>
    <w:rsid w:val="00821DA4"/>
    <w:rsid w:val="008464A1"/>
    <w:rsid w:val="008F0FF1"/>
    <w:rsid w:val="008F5D41"/>
    <w:rsid w:val="0091034F"/>
    <w:rsid w:val="00925ADC"/>
    <w:rsid w:val="0093534C"/>
    <w:rsid w:val="00953121"/>
    <w:rsid w:val="00966E90"/>
    <w:rsid w:val="00972AEE"/>
    <w:rsid w:val="009D6120"/>
    <w:rsid w:val="00A75D0E"/>
    <w:rsid w:val="00AF7DC0"/>
    <w:rsid w:val="00B40294"/>
    <w:rsid w:val="00BE1576"/>
    <w:rsid w:val="00BF335F"/>
    <w:rsid w:val="00C0797B"/>
    <w:rsid w:val="00C4464C"/>
    <w:rsid w:val="00C90D64"/>
    <w:rsid w:val="00D31020"/>
    <w:rsid w:val="00D953F0"/>
    <w:rsid w:val="00E13ABB"/>
    <w:rsid w:val="00E6657E"/>
    <w:rsid w:val="00FC18A3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3A83"/>
  <w15:chartTrackingRefBased/>
  <w15:docId w15:val="{34523332-2F6A-4CC2-A7D2-6E1462DD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D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4BB2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C18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8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18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18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18A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8A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A75D0E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2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600"/>
  </w:style>
  <w:style w:type="paragraph" w:styleId="llb">
    <w:name w:val="footer"/>
    <w:basedOn w:val="Norml"/>
    <w:link w:val="llbChar"/>
    <w:uiPriority w:val="99"/>
    <w:unhideWhenUsed/>
    <w:rsid w:val="0012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szaelesbejelentes@berettyoujfaluisz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ogy.jogtar.hu/jogszabaly?docid=A2300025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sszaelesbejelentes@berettyoujfalui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1581</Words>
  <Characters>10910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Iroda</cp:lastModifiedBy>
  <cp:revision>3</cp:revision>
  <cp:lastPrinted>2023-08-23T08:38:00Z</cp:lastPrinted>
  <dcterms:created xsi:type="dcterms:W3CDTF">2023-08-23T08:39:00Z</dcterms:created>
  <dcterms:modified xsi:type="dcterms:W3CDTF">2023-08-23T08:42:00Z</dcterms:modified>
</cp:coreProperties>
</file>